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0C82" w14:textId="77777777"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D17C27" wp14:editId="0E94B9E4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6B09D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0307A4E2" w14:textId="01C65442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574D17B7" w14:textId="77777777" w:rsidR="0004241D" w:rsidRDefault="0004241D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00EA454E" w14:textId="77777777" w:rsidR="00192736" w:rsidRDefault="00192736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393A85D" w14:textId="521392FB" w:rsidR="009A7571" w:rsidRPr="0077475F" w:rsidRDefault="00AB78A5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14:paraId="5A531A46" w14:textId="2AF12FDF"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14:paraId="4123E1B2" w14:textId="7E072757" w:rsid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Sophie CLUZEL</w:t>
      </w:r>
    </w:p>
    <w:p w14:paraId="7D2C100F" w14:textId="77777777" w:rsidR="001E3249" w:rsidRDefault="001E3249" w:rsidP="001E3249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>
        <w:rPr>
          <w:rFonts w:ascii="Arial" w:hAnsi="Arial" w:cs="Arial"/>
          <w:b/>
          <w:caps/>
        </w:rPr>
        <w:t>16 NOVEMBRE AU VENDREDI 20 NOVEMBRE</w:t>
      </w:r>
      <w:r w:rsidRPr="00D52726">
        <w:rPr>
          <w:rFonts w:ascii="Arial" w:hAnsi="Arial" w:cs="Arial"/>
          <w:b/>
          <w:caps/>
        </w:rPr>
        <w:t xml:space="preserve"> 2020</w:t>
      </w:r>
    </w:p>
    <w:p w14:paraId="50E4A3FE" w14:textId="2CDD84B9" w:rsidR="001E3249" w:rsidRDefault="001E3249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93989BE" w14:textId="77777777" w:rsidR="001E3249" w:rsidRDefault="001E3249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3903F37" w14:textId="1F245BDB" w:rsidR="00190E82" w:rsidRPr="006E0F04" w:rsidRDefault="00190E82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6E0F04">
        <w:rPr>
          <w:rFonts w:ascii="Arial" w:hAnsi="Arial" w:cs="Arial"/>
          <w:b/>
          <w:szCs w:val="24"/>
        </w:rPr>
        <w:t xml:space="preserve">Semaine Européenne pour l’Emploi des Personnes Handicapées </w:t>
      </w:r>
    </w:p>
    <w:p w14:paraId="3B758FA0" w14:textId="6CDA0F85" w:rsidR="000C0A8D" w:rsidRPr="006E0F04" w:rsidRDefault="005126FA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et</w:t>
      </w:r>
      <w:proofErr w:type="gramEnd"/>
      <w:r w:rsidR="000C0A8D" w:rsidRPr="006E0F04">
        <w:rPr>
          <w:rFonts w:ascii="Arial" w:hAnsi="Arial" w:cs="Arial"/>
          <w:b/>
          <w:szCs w:val="24"/>
        </w:rPr>
        <w:t xml:space="preserve"> </w:t>
      </w:r>
    </w:p>
    <w:p w14:paraId="7661E38F" w14:textId="3E8A39DC" w:rsidR="000C0A8D" w:rsidRPr="006E0F04" w:rsidRDefault="000C0A8D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6E0F04">
        <w:rPr>
          <w:rFonts w:ascii="Arial" w:hAnsi="Arial" w:cs="Arial"/>
          <w:b/>
          <w:szCs w:val="24"/>
        </w:rPr>
        <w:t>DuoDay</w:t>
      </w:r>
      <w:proofErr w:type="spellEnd"/>
    </w:p>
    <w:p w14:paraId="6819601B" w14:textId="77777777" w:rsidR="000C0A8D" w:rsidRPr="006E0F04" w:rsidRDefault="000C0A8D" w:rsidP="00190E8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864D673" w14:textId="77777777" w:rsidR="00446C4A" w:rsidRPr="005126FA" w:rsidRDefault="00190E82" w:rsidP="000C0A8D">
      <w:pPr>
        <w:spacing w:after="0" w:line="240" w:lineRule="auto"/>
        <w:jc w:val="center"/>
        <w:rPr>
          <w:rFonts w:ascii="Arial" w:hAnsi="Arial" w:cs="Arial"/>
          <w:i/>
        </w:rPr>
      </w:pPr>
      <w:r w:rsidRPr="005126FA">
        <w:rPr>
          <w:rFonts w:ascii="Arial" w:hAnsi="Arial" w:cs="Arial"/>
          <w:i/>
        </w:rPr>
        <w:t xml:space="preserve">« En période de crise, mobilisation de tous en faveur </w:t>
      </w:r>
    </w:p>
    <w:p w14:paraId="6FD5F439" w14:textId="3FAEF4A5" w:rsidR="00190E82" w:rsidRPr="005126FA" w:rsidRDefault="00190E82" w:rsidP="000C0A8D">
      <w:pPr>
        <w:spacing w:after="0" w:line="240" w:lineRule="auto"/>
        <w:jc w:val="center"/>
        <w:rPr>
          <w:rFonts w:ascii="Arial" w:hAnsi="Arial" w:cs="Arial"/>
          <w:i/>
        </w:rPr>
      </w:pPr>
      <w:proofErr w:type="gramStart"/>
      <w:r w:rsidRPr="005126FA">
        <w:rPr>
          <w:rFonts w:ascii="Arial" w:hAnsi="Arial" w:cs="Arial"/>
          <w:i/>
        </w:rPr>
        <w:t>de</w:t>
      </w:r>
      <w:proofErr w:type="gramEnd"/>
      <w:r w:rsidRPr="005126FA">
        <w:rPr>
          <w:rFonts w:ascii="Arial" w:hAnsi="Arial" w:cs="Arial"/>
          <w:i/>
        </w:rPr>
        <w:t xml:space="preserve"> l’emploi</w:t>
      </w:r>
      <w:r w:rsidR="00446C4A" w:rsidRPr="005126FA">
        <w:rPr>
          <w:rFonts w:ascii="Arial" w:hAnsi="Arial" w:cs="Arial"/>
          <w:i/>
        </w:rPr>
        <w:t xml:space="preserve"> </w:t>
      </w:r>
      <w:r w:rsidRPr="005126FA">
        <w:rPr>
          <w:rFonts w:ascii="Arial" w:hAnsi="Arial" w:cs="Arial"/>
          <w:i/>
        </w:rPr>
        <w:t>des personnes en situation de handicap »</w:t>
      </w:r>
    </w:p>
    <w:p w14:paraId="691E4BD1" w14:textId="36F1BA1B" w:rsidR="00190E82" w:rsidRDefault="00190E82" w:rsidP="00190E82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58B5D0C1" w14:textId="77777777" w:rsidR="00192736" w:rsidRDefault="00192736" w:rsidP="008C1548">
      <w:pPr>
        <w:spacing w:line="240" w:lineRule="auto"/>
        <w:rPr>
          <w:rFonts w:ascii="Arial" w:hAnsi="Arial" w:cs="Arial"/>
          <w:b/>
        </w:rPr>
      </w:pPr>
    </w:p>
    <w:p w14:paraId="02723014" w14:textId="77777777" w:rsidR="00CE7928" w:rsidRPr="00325209" w:rsidRDefault="00C63443" w:rsidP="00CE7928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E61062">
        <w:rPr>
          <w:rFonts w:ascii="Arial" w:hAnsi="Arial" w:cs="Arial"/>
          <w:b/>
          <w:color w:val="1F497D" w:themeColor="text2"/>
        </w:rPr>
        <w:t>16</w:t>
      </w:r>
      <w:r w:rsidR="00A95835">
        <w:rPr>
          <w:rFonts w:ascii="Arial" w:hAnsi="Arial" w:cs="Arial"/>
          <w:b/>
          <w:color w:val="1F497D" w:themeColor="text2"/>
        </w:rPr>
        <w:t xml:space="preserve"> </w:t>
      </w:r>
      <w:r w:rsidR="008F6FA8">
        <w:rPr>
          <w:rFonts w:ascii="Arial" w:hAnsi="Arial" w:cs="Arial"/>
          <w:b/>
          <w:color w:val="1F497D" w:themeColor="text2"/>
        </w:rPr>
        <w:t>NOVEMBRE</w:t>
      </w:r>
      <w:r w:rsidR="004B3275">
        <w:rPr>
          <w:rFonts w:ascii="Arial" w:hAnsi="Arial" w:cs="Arial"/>
          <w:b/>
          <w:color w:val="1F497D" w:themeColor="text2"/>
        </w:rPr>
        <w:t xml:space="preserve"> 2020</w:t>
      </w:r>
    </w:p>
    <w:p w14:paraId="71AB12C7" w14:textId="77777777" w:rsidR="00CE7928" w:rsidRPr="00514083" w:rsidRDefault="00CE7928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6DA4D1F" w14:textId="4D782DD8" w:rsidR="000C0A8D" w:rsidRPr="006E0F04" w:rsidRDefault="00276213" w:rsidP="000C0A8D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6E0F04">
        <w:rPr>
          <w:rFonts w:ascii="Arial" w:eastAsia="Arial Unicode MS" w:hAnsi="Arial" w:cs="Arial"/>
          <w:b/>
        </w:rPr>
        <w:t>10</w:t>
      </w:r>
      <w:r w:rsidR="008F7F2E" w:rsidRPr="006E0F04">
        <w:rPr>
          <w:rFonts w:ascii="Arial" w:eastAsia="Arial Unicode MS" w:hAnsi="Arial" w:cs="Arial"/>
          <w:b/>
        </w:rPr>
        <w:t>h0</w:t>
      </w:r>
      <w:r w:rsidR="000207C4" w:rsidRPr="006E0F04">
        <w:rPr>
          <w:rFonts w:ascii="Arial" w:eastAsia="Arial Unicode MS" w:hAnsi="Arial" w:cs="Arial"/>
          <w:b/>
        </w:rPr>
        <w:t>0</w:t>
      </w:r>
      <w:r w:rsidR="00660E51" w:rsidRPr="006E0F04">
        <w:rPr>
          <w:rFonts w:ascii="Arial" w:eastAsia="Arial Unicode MS" w:hAnsi="Arial" w:cs="Arial"/>
          <w:b/>
        </w:rPr>
        <w:t> </w:t>
      </w:r>
      <w:r w:rsidR="00660E51" w:rsidRPr="006E0F04">
        <w:rPr>
          <w:rFonts w:ascii="Arial" w:eastAsia="Arial Unicode MS" w:hAnsi="Arial" w:cs="Arial"/>
        </w:rPr>
        <w:t>:</w:t>
      </w:r>
      <w:r w:rsidR="00660E51" w:rsidRPr="006E0F04">
        <w:rPr>
          <w:rFonts w:ascii="Arial" w:eastAsia="Arial Unicode MS" w:hAnsi="Arial" w:cs="Arial"/>
          <w:b/>
        </w:rPr>
        <w:tab/>
      </w:r>
      <w:r w:rsidR="00EC0A35" w:rsidRPr="00D0702E">
        <w:rPr>
          <w:rFonts w:ascii="Arial" w:eastAsia="Arial Unicode MS" w:hAnsi="Arial" w:cs="Arial"/>
          <w:b/>
        </w:rPr>
        <w:t>Comité Interministériel du H</w:t>
      </w:r>
      <w:r w:rsidR="00E61062" w:rsidRPr="00D0702E">
        <w:rPr>
          <w:rFonts w:ascii="Arial" w:eastAsia="Arial Unicode MS" w:hAnsi="Arial" w:cs="Arial"/>
          <w:b/>
        </w:rPr>
        <w:t>andicap</w:t>
      </w:r>
      <w:r w:rsidR="00EC0A35" w:rsidRPr="00D0702E">
        <w:rPr>
          <w:rFonts w:ascii="Arial" w:eastAsia="Arial Unicode MS" w:hAnsi="Arial" w:cs="Arial"/>
          <w:b/>
        </w:rPr>
        <w:t xml:space="preserve"> </w:t>
      </w:r>
      <w:r w:rsidR="000C0A8D" w:rsidRPr="00D0702E">
        <w:rPr>
          <w:rFonts w:ascii="Arial" w:eastAsia="Arial Unicode MS" w:hAnsi="Arial" w:cs="Arial"/>
          <w:b/>
        </w:rPr>
        <w:t>sous l’égide du Premier ministre</w:t>
      </w:r>
      <w:r w:rsidR="000C0A8D" w:rsidRPr="006E0F04">
        <w:rPr>
          <w:rFonts w:ascii="Arial" w:eastAsia="Arial Unicode MS" w:hAnsi="Arial" w:cs="Arial"/>
        </w:rPr>
        <w:t xml:space="preserve"> dans le cadre de la mobilisation nationale du Gouvernement en faveur des personnes en situation du handicap, en présence </w:t>
      </w:r>
      <w:r w:rsidR="00D0702E">
        <w:rPr>
          <w:rFonts w:ascii="Arial" w:eastAsia="Arial Unicode MS" w:hAnsi="Arial" w:cs="Arial"/>
        </w:rPr>
        <w:t>des ministres</w:t>
      </w:r>
      <w:r w:rsidR="000C0A8D" w:rsidRPr="006E0F04">
        <w:rPr>
          <w:rFonts w:ascii="Arial" w:eastAsia="Arial Unicode MS" w:hAnsi="Arial" w:cs="Arial"/>
        </w:rPr>
        <w:t>, des hauts-fonctionnaires en charge du handicap et de l’inclusion, des représentants du Comité National Consultatif des personnes handicapées (CNCPH) et de représentants associatifs</w:t>
      </w:r>
    </w:p>
    <w:p w14:paraId="766DAD21" w14:textId="77777777" w:rsidR="000C0A8D" w:rsidRPr="006E0F04" w:rsidRDefault="000C0A8D" w:rsidP="00190E82">
      <w:pPr>
        <w:spacing w:after="0" w:line="240" w:lineRule="auto"/>
        <w:ind w:left="851"/>
        <w:jc w:val="both"/>
        <w:rPr>
          <w:rFonts w:ascii="Arial" w:eastAsia="Arial Unicode MS" w:hAnsi="Arial" w:cs="Arial"/>
          <w:sz w:val="12"/>
          <w:szCs w:val="8"/>
          <w:highlight w:val="yellow"/>
        </w:rPr>
      </w:pPr>
    </w:p>
    <w:p w14:paraId="4F051658" w14:textId="02729F87" w:rsidR="00AA4763" w:rsidRPr="006E0F04" w:rsidRDefault="00276213" w:rsidP="00190E82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6E0F04">
        <w:rPr>
          <w:rFonts w:ascii="Arial" w:eastAsia="Arial Unicode MS" w:hAnsi="Arial" w:cs="Arial"/>
        </w:rPr>
        <w:t xml:space="preserve">Suivi </w:t>
      </w:r>
      <w:r w:rsidR="00190E82" w:rsidRPr="006E0F04">
        <w:rPr>
          <w:rFonts w:ascii="Arial" w:eastAsia="Arial Unicode MS" w:hAnsi="Arial" w:cs="Arial"/>
        </w:rPr>
        <w:t>d’un point presse</w:t>
      </w:r>
    </w:p>
    <w:p w14:paraId="025EA768" w14:textId="77777777" w:rsidR="006E0F04" w:rsidRPr="006E0F04" w:rsidRDefault="006E0F04" w:rsidP="00190E82">
      <w:pPr>
        <w:spacing w:after="0" w:line="240" w:lineRule="auto"/>
        <w:ind w:left="851"/>
        <w:jc w:val="both"/>
        <w:rPr>
          <w:rFonts w:ascii="Arial" w:eastAsia="Arial Unicode MS" w:hAnsi="Arial" w:cs="Arial"/>
          <w:sz w:val="12"/>
          <w:szCs w:val="12"/>
          <w:highlight w:val="yellow"/>
        </w:rPr>
      </w:pPr>
    </w:p>
    <w:p w14:paraId="4544A97E" w14:textId="7B6F979C" w:rsidR="000C0A8D" w:rsidRPr="006E0F04" w:rsidRDefault="000C0A8D" w:rsidP="006E0F04">
      <w:pPr>
        <w:spacing w:after="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6E0F04">
        <w:rPr>
          <w:rFonts w:ascii="Arial" w:eastAsia="Arial Unicode MS" w:hAnsi="Arial" w:cs="Arial"/>
          <w:i/>
        </w:rPr>
        <w:t>(Hôtel de Matignon)</w:t>
      </w:r>
    </w:p>
    <w:p w14:paraId="77A699B1" w14:textId="77777777" w:rsidR="00190E82" w:rsidRPr="006E0F04" w:rsidRDefault="00190E82" w:rsidP="00EC0A35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sz w:val="28"/>
        </w:rPr>
      </w:pPr>
    </w:p>
    <w:p w14:paraId="758690BF" w14:textId="4C562635" w:rsidR="003523D6" w:rsidRDefault="00E61062" w:rsidP="00C0054B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EC0A35">
        <w:rPr>
          <w:rFonts w:ascii="Arial" w:eastAsia="Arial Unicode MS" w:hAnsi="Arial" w:cs="Arial"/>
          <w:b/>
        </w:rPr>
        <w:t>14h30 </w:t>
      </w:r>
      <w:r w:rsidRPr="007E3D8F">
        <w:rPr>
          <w:rFonts w:ascii="Arial" w:eastAsia="Arial Unicode MS" w:hAnsi="Arial" w:cs="Arial"/>
        </w:rPr>
        <w:t>:</w:t>
      </w:r>
      <w:r w:rsidRPr="007E3D8F">
        <w:rPr>
          <w:rFonts w:ascii="Arial" w:eastAsia="Arial Unicode MS" w:hAnsi="Arial" w:cs="Arial"/>
          <w:b/>
        </w:rPr>
        <w:t xml:space="preserve"> </w:t>
      </w:r>
      <w:r w:rsidR="00070086" w:rsidRPr="00B94F81">
        <w:rPr>
          <w:rFonts w:ascii="Arial" w:eastAsia="Arial Unicode MS" w:hAnsi="Arial" w:cs="Arial"/>
          <w:b/>
        </w:rPr>
        <w:t>Cérémonie d’o</w:t>
      </w:r>
      <w:r w:rsidRPr="00B94F81">
        <w:rPr>
          <w:rFonts w:ascii="Arial" w:eastAsia="Arial Unicode MS" w:hAnsi="Arial" w:cs="Arial"/>
          <w:b/>
        </w:rPr>
        <w:t>uverture d</w:t>
      </w:r>
      <w:r w:rsidR="00EC0A35" w:rsidRPr="00B94F81">
        <w:rPr>
          <w:rFonts w:ascii="Arial" w:eastAsia="Arial Unicode MS" w:hAnsi="Arial" w:cs="Arial"/>
          <w:b/>
        </w:rPr>
        <w:t>e la Semaine Europée</w:t>
      </w:r>
      <w:r w:rsidR="00070086" w:rsidRPr="00B94F81">
        <w:rPr>
          <w:rFonts w:ascii="Arial" w:eastAsia="Arial Unicode MS" w:hAnsi="Arial" w:cs="Arial"/>
          <w:b/>
        </w:rPr>
        <w:t xml:space="preserve">nne pour l’Emploi des Personnes </w:t>
      </w:r>
      <w:r w:rsidR="00EC0A35" w:rsidRPr="00B94F81">
        <w:rPr>
          <w:rFonts w:ascii="Arial" w:eastAsia="Arial Unicode MS" w:hAnsi="Arial" w:cs="Arial"/>
          <w:b/>
        </w:rPr>
        <w:t>H</w:t>
      </w:r>
      <w:r w:rsidRPr="00B94F81">
        <w:rPr>
          <w:rFonts w:ascii="Arial" w:eastAsia="Arial Unicode MS" w:hAnsi="Arial" w:cs="Arial"/>
          <w:b/>
        </w:rPr>
        <w:t>andicapées</w:t>
      </w:r>
      <w:r w:rsidR="003523D6">
        <w:rPr>
          <w:rFonts w:ascii="Arial" w:eastAsia="Arial Unicode MS" w:hAnsi="Arial" w:cs="Arial"/>
        </w:rPr>
        <w:t xml:space="preserve"> </w:t>
      </w:r>
    </w:p>
    <w:p w14:paraId="5244F87F" w14:textId="77777777" w:rsidR="00192736" w:rsidRPr="00192736" w:rsidRDefault="00192736" w:rsidP="00192736">
      <w:pPr>
        <w:spacing w:after="0" w:line="240" w:lineRule="auto"/>
        <w:ind w:left="1560" w:hanging="1560"/>
        <w:jc w:val="both"/>
        <w:rPr>
          <w:rFonts w:ascii="Arial" w:eastAsia="Arial Unicode MS" w:hAnsi="Arial" w:cs="Arial"/>
          <w:sz w:val="16"/>
        </w:rPr>
      </w:pPr>
    </w:p>
    <w:p w14:paraId="17F67BB2" w14:textId="440EC04F" w:rsidR="00070086" w:rsidRDefault="00070086" w:rsidP="00070086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070086">
        <w:rPr>
          <w:rFonts w:ascii="Arial" w:eastAsia="Arial Unicode MS" w:hAnsi="Arial" w:cs="Arial"/>
        </w:rPr>
        <w:t>Retran</w:t>
      </w:r>
      <w:r>
        <w:rPr>
          <w:rFonts w:ascii="Arial" w:eastAsia="Arial Unicode MS" w:hAnsi="Arial" w:cs="Arial"/>
        </w:rPr>
        <w:t>s</w:t>
      </w:r>
      <w:r w:rsidRPr="00070086">
        <w:rPr>
          <w:rFonts w:ascii="Arial" w:eastAsia="Arial Unicode MS" w:hAnsi="Arial" w:cs="Arial"/>
        </w:rPr>
        <w:t xml:space="preserve">mission en direct </w:t>
      </w:r>
      <w:r>
        <w:rPr>
          <w:rFonts w:ascii="Arial" w:eastAsia="Arial Unicode MS" w:hAnsi="Arial" w:cs="Arial"/>
        </w:rPr>
        <w:t>auprès de plus de 1</w:t>
      </w:r>
      <w:r w:rsidR="00FF555F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500 employeurs</w:t>
      </w:r>
    </w:p>
    <w:p w14:paraId="04F46A1A" w14:textId="77777777" w:rsidR="006E0F04" w:rsidRPr="00192736" w:rsidRDefault="006E0F04" w:rsidP="00070086">
      <w:pPr>
        <w:spacing w:after="0" w:line="240" w:lineRule="auto"/>
        <w:ind w:left="851"/>
        <w:jc w:val="both"/>
        <w:rPr>
          <w:rFonts w:ascii="Arial" w:eastAsia="Arial Unicode MS" w:hAnsi="Arial" w:cs="Arial"/>
          <w:sz w:val="18"/>
        </w:rPr>
      </w:pPr>
    </w:p>
    <w:p w14:paraId="12C3A1A9" w14:textId="79F98417" w:rsidR="00A555A6" w:rsidRPr="006E0F04" w:rsidRDefault="006E0F04" w:rsidP="006E0F04">
      <w:pPr>
        <w:spacing w:after="0"/>
        <w:ind w:left="851"/>
        <w:jc w:val="both"/>
        <w:rPr>
          <w:rFonts w:ascii="Arial" w:hAnsi="Arial" w:cs="Arial"/>
          <w:sz w:val="20"/>
        </w:rPr>
      </w:pPr>
      <w:r w:rsidRPr="006E0F04">
        <w:rPr>
          <w:rFonts w:ascii="Arial" w:eastAsia="Arial Unicode MS" w:hAnsi="Arial" w:cs="Arial"/>
          <w:i/>
          <w:sz w:val="20"/>
        </w:rPr>
        <w:t>I</w:t>
      </w:r>
      <w:r w:rsidR="00A555A6" w:rsidRPr="006E0F04">
        <w:rPr>
          <w:rFonts w:ascii="Arial" w:eastAsia="Arial Unicode MS" w:hAnsi="Arial" w:cs="Arial"/>
          <w:i/>
          <w:sz w:val="20"/>
        </w:rPr>
        <w:t>nscription</w:t>
      </w:r>
      <w:r w:rsidRPr="006E0F04">
        <w:rPr>
          <w:rFonts w:ascii="Arial" w:eastAsia="Arial Unicode MS" w:hAnsi="Arial" w:cs="Arial"/>
          <w:i/>
          <w:sz w:val="20"/>
        </w:rPr>
        <w:t xml:space="preserve"> : </w:t>
      </w:r>
      <w:hyperlink r:id="rId9" w:history="1">
        <w:r w:rsidR="00A555A6" w:rsidRPr="006E0F04">
          <w:rPr>
            <w:rStyle w:val="Lienhypertexte"/>
            <w:rFonts w:ascii="Arial" w:hAnsi="Arial" w:cs="Arial"/>
            <w:sz w:val="20"/>
          </w:rPr>
          <w:t>https://www.agefiph.fr/evenements-handicap/seeph2020-conference-inaugurale</w:t>
        </w:r>
      </w:hyperlink>
      <w:r w:rsidR="00A555A6" w:rsidRPr="006E0F04">
        <w:rPr>
          <w:rFonts w:ascii="Arial" w:hAnsi="Arial" w:cs="Arial"/>
          <w:sz w:val="20"/>
        </w:rPr>
        <w:t xml:space="preserve"> </w:t>
      </w:r>
    </w:p>
    <w:p w14:paraId="66FDC56C" w14:textId="77777777" w:rsidR="00EC0A35" w:rsidRDefault="00EC0A35" w:rsidP="006E0F04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</w:p>
    <w:p w14:paraId="0CB30CBB" w14:textId="460A6B40" w:rsidR="00276213" w:rsidRDefault="00276213" w:rsidP="006E0F04">
      <w:pPr>
        <w:pStyle w:val="Paragraphedeliste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14h30 </w:t>
      </w:r>
      <w:r w:rsidR="00EC0A35" w:rsidRPr="00276213">
        <w:rPr>
          <w:rFonts w:ascii="Arial" w:eastAsia="Arial Unicode MS" w:hAnsi="Arial" w:cs="Arial"/>
        </w:rPr>
        <w:t xml:space="preserve">: </w:t>
      </w:r>
    </w:p>
    <w:p w14:paraId="18C1533D" w14:textId="77777777" w:rsidR="00192736" w:rsidRPr="00192736" w:rsidRDefault="00192736" w:rsidP="00192736">
      <w:pPr>
        <w:spacing w:after="0" w:line="240" w:lineRule="auto"/>
        <w:ind w:left="774"/>
        <w:jc w:val="both"/>
        <w:rPr>
          <w:rFonts w:ascii="Arial" w:eastAsia="Arial Unicode MS" w:hAnsi="Arial" w:cs="Arial"/>
          <w:sz w:val="12"/>
          <w:szCs w:val="12"/>
        </w:rPr>
      </w:pPr>
    </w:p>
    <w:p w14:paraId="0BA75FF8" w14:textId="61864622" w:rsidR="00EC0A35" w:rsidRPr="00276213" w:rsidRDefault="00CA141A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276213">
        <w:rPr>
          <w:rFonts w:ascii="Arial" w:eastAsia="Arial Unicode MS" w:hAnsi="Arial" w:cs="Arial"/>
        </w:rPr>
        <w:t>M</w:t>
      </w:r>
      <w:r w:rsidR="002D1D0E">
        <w:rPr>
          <w:rFonts w:ascii="Arial" w:eastAsia="Arial Unicode MS" w:hAnsi="Arial" w:cs="Arial"/>
        </w:rPr>
        <w:t>. Bruno LEMAIRE, Ministre de l’E</w:t>
      </w:r>
      <w:r w:rsidRPr="00276213">
        <w:rPr>
          <w:rFonts w:ascii="Arial" w:eastAsia="Arial Unicode MS" w:hAnsi="Arial" w:cs="Arial"/>
        </w:rPr>
        <w:t>conomie</w:t>
      </w:r>
      <w:r w:rsidR="006E0F04">
        <w:rPr>
          <w:rFonts w:ascii="Arial" w:eastAsia="Arial Unicode MS" w:hAnsi="Arial" w:cs="Arial"/>
        </w:rPr>
        <w:t>, des finances et de la relance</w:t>
      </w:r>
      <w:r w:rsidR="00EC0A35" w:rsidRPr="00276213">
        <w:rPr>
          <w:rFonts w:ascii="Arial" w:eastAsia="Arial Unicode MS" w:hAnsi="Arial" w:cs="Arial"/>
        </w:rPr>
        <w:t xml:space="preserve"> </w:t>
      </w:r>
    </w:p>
    <w:p w14:paraId="2A2EDBDE" w14:textId="37F6CB5E" w:rsidR="00EC0A35" w:rsidRPr="006E0F04" w:rsidRDefault="00EC0A35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6E0F04">
        <w:rPr>
          <w:rFonts w:ascii="Arial" w:eastAsia="Arial Unicode MS" w:hAnsi="Arial" w:cs="Arial"/>
        </w:rPr>
        <w:t xml:space="preserve">Mme Elisabeth BORNE, Ministre du Travail, de l’emploi et de l’insertion </w:t>
      </w:r>
    </w:p>
    <w:p w14:paraId="6E070F01" w14:textId="02B42A2E" w:rsidR="00EC0A35" w:rsidRPr="006E0F04" w:rsidRDefault="00CA141A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6E0F04">
        <w:rPr>
          <w:rFonts w:ascii="Arial" w:eastAsia="Arial Unicode MS" w:hAnsi="Arial" w:cs="Arial"/>
        </w:rPr>
        <w:t>Mme Amélie DE MON</w:t>
      </w:r>
      <w:r w:rsidR="002D1D0E" w:rsidRPr="006E0F04">
        <w:rPr>
          <w:rFonts w:ascii="Arial" w:eastAsia="Arial Unicode MS" w:hAnsi="Arial" w:cs="Arial"/>
        </w:rPr>
        <w:t>TCHALIN, Ministre de la T</w:t>
      </w:r>
      <w:r w:rsidRPr="006E0F04">
        <w:rPr>
          <w:rFonts w:ascii="Arial" w:eastAsia="Arial Unicode MS" w:hAnsi="Arial" w:cs="Arial"/>
        </w:rPr>
        <w:t>ransformat</w:t>
      </w:r>
      <w:r w:rsidR="00070086" w:rsidRPr="006E0F04">
        <w:rPr>
          <w:rFonts w:ascii="Arial" w:eastAsia="Arial Unicode MS" w:hAnsi="Arial" w:cs="Arial"/>
        </w:rPr>
        <w:t>ion et de la fonction publique</w:t>
      </w:r>
      <w:r w:rsidR="002D1D0E" w:rsidRPr="006E0F04">
        <w:rPr>
          <w:rFonts w:ascii="Arial" w:eastAsia="Arial Unicode MS" w:hAnsi="Arial" w:cs="Arial"/>
        </w:rPr>
        <w:t>s</w:t>
      </w:r>
    </w:p>
    <w:p w14:paraId="50B52692" w14:textId="77777777" w:rsidR="000C0A8D" w:rsidRPr="006E0F04" w:rsidRDefault="000C0A8D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  <w:i/>
        </w:rPr>
      </w:pPr>
      <w:r w:rsidRPr="006E0F04">
        <w:rPr>
          <w:rFonts w:ascii="Arial" w:eastAsia="Arial Unicode MS" w:hAnsi="Arial" w:cs="Arial"/>
        </w:rPr>
        <w:t>Mme Sophie CLUZEL, Secrétaire d’Etat en charge des Personnes Handicapées</w:t>
      </w:r>
    </w:p>
    <w:p w14:paraId="2931E8CF" w14:textId="61F76F87" w:rsidR="00D32EAB" w:rsidRPr="00D32EAB" w:rsidRDefault="00D32EAB" w:rsidP="006E0F04">
      <w:pPr>
        <w:spacing w:before="120" w:after="120" w:line="240" w:lineRule="auto"/>
        <w:ind w:left="1134"/>
        <w:jc w:val="both"/>
        <w:rPr>
          <w:rFonts w:ascii="Arial" w:eastAsia="Arial Unicode MS" w:hAnsi="Arial" w:cs="Arial"/>
          <w:i/>
        </w:rPr>
      </w:pPr>
      <w:r w:rsidRPr="00D32EAB">
        <w:rPr>
          <w:rFonts w:ascii="Arial" w:eastAsia="Arial Unicode MS" w:hAnsi="Arial" w:cs="Arial"/>
          <w:i/>
        </w:rPr>
        <w:t>(</w:t>
      </w:r>
      <w:r w:rsidR="006E0F04">
        <w:rPr>
          <w:rFonts w:ascii="Arial" w:eastAsia="Arial Unicode MS" w:hAnsi="Arial" w:cs="Arial"/>
          <w:i/>
        </w:rPr>
        <w:t>Paris</w:t>
      </w:r>
      <w:r w:rsidR="007B3F32">
        <w:rPr>
          <w:rFonts w:ascii="Arial" w:eastAsia="Arial Unicode MS" w:hAnsi="Arial" w:cs="Arial"/>
          <w:i/>
        </w:rPr>
        <w:t xml:space="preserve"> - </w:t>
      </w:r>
      <w:r w:rsidR="007B3F32" w:rsidRPr="007B3F32">
        <w:rPr>
          <w:rFonts w:ascii="Arial" w:eastAsia="Arial Unicode MS" w:hAnsi="Arial" w:cs="Arial"/>
          <w:i/>
        </w:rPr>
        <w:t>Centre Pierre Mendès France</w:t>
      </w:r>
      <w:r w:rsidRPr="00D32EAB">
        <w:rPr>
          <w:rFonts w:ascii="Arial" w:eastAsia="Arial Unicode MS" w:hAnsi="Arial" w:cs="Arial"/>
          <w:i/>
        </w:rPr>
        <w:t>)</w:t>
      </w:r>
    </w:p>
    <w:p w14:paraId="0679D0B3" w14:textId="23777626" w:rsidR="00190E82" w:rsidRDefault="000C0A8D" w:rsidP="006E0F04">
      <w:pPr>
        <w:spacing w:before="240" w:after="12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Avec la participation de </w:t>
      </w:r>
      <w:r w:rsidR="00190E82">
        <w:rPr>
          <w:rFonts w:ascii="Arial" w:eastAsia="Arial Unicode MS" w:hAnsi="Arial" w:cs="Arial"/>
        </w:rPr>
        <w:t xml:space="preserve">Mme Malika </w:t>
      </w:r>
      <w:r>
        <w:rPr>
          <w:rFonts w:ascii="Arial" w:eastAsia="Arial Unicode MS" w:hAnsi="Arial" w:cs="Arial"/>
        </w:rPr>
        <w:t>BOUCHEHIOUA,</w:t>
      </w:r>
      <w:r w:rsidR="00190E82">
        <w:rPr>
          <w:rFonts w:ascii="Arial" w:eastAsia="Arial Unicode MS" w:hAnsi="Arial" w:cs="Arial"/>
        </w:rPr>
        <w:t xml:space="preserve"> Présidente de l’</w:t>
      </w:r>
      <w:r w:rsidR="00DE67FE">
        <w:rPr>
          <w:rFonts w:ascii="Arial" w:eastAsia="Arial Unicode MS" w:hAnsi="Arial" w:cs="Arial"/>
        </w:rPr>
        <w:t>AGEFIPH</w:t>
      </w:r>
      <w:r w:rsidR="00190E82">
        <w:rPr>
          <w:rFonts w:ascii="Arial" w:eastAsia="Arial Unicode MS" w:hAnsi="Arial" w:cs="Arial"/>
        </w:rPr>
        <w:t>,</w:t>
      </w:r>
      <w:r w:rsidR="00190E82" w:rsidRPr="00190E82">
        <w:rPr>
          <w:rFonts w:ascii="Arial" w:eastAsia="Arial Unicode MS" w:hAnsi="Arial" w:cs="Arial"/>
        </w:rPr>
        <w:t xml:space="preserve"> </w:t>
      </w:r>
      <w:r w:rsidR="00190E82">
        <w:rPr>
          <w:rFonts w:ascii="Arial" w:eastAsia="Arial Unicode MS" w:hAnsi="Arial" w:cs="Arial"/>
        </w:rPr>
        <w:t xml:space="preserve">Mme Françoise </w:t>
      </w:r>
      <w:r w:rsidR="006E0F04">
        <w:rPr>
          <w:rFonts w:ascii="Arial" w:eastAsia="Arial Unicode MS" w:hAnsi="Arial" w:cs="Arial"/>
        </w:rPr>
        <w:t xml:space="preserve">DESCAMPS CROSNIER, </w:t>
      </w:r>
      <w:r w:rsidR="00190E82">
        <w:rPr>
          <w:rFonts w:ascii="Arial" w:eastAsia="Arial Unicode MS" w:hAnsi="Arial" w:cs="Arial"/>
        </w:rPr>
        <w:t xml:space="preserve">Présidente </w:t>
      </w:r>
      <w:r w:rsidR="00190E82" w:rsidRPr="007E46F6">
        <w:rPr>
          <w:rFonts w:ascii="Arial" w:eastAsia="Arial Unicode MS" w:hAnsi="Arial" w:cs="Arial"/>
        </w:rPr>
        <w:t xml:space="preserve">du FIPHFP </w:t>
      </w:r>
      <w:r w:rsidR="00190E82">
        <w:rPr>
          <w:rFonts w:ascii="Arial" w:eastAsia="Arial Unicode MS" w:hAnsi="Arial" w:cs="Arial"/>
        </w:rPr>
        <w:t xml:space="preserve">et </w:t>
      </w:r>
      <w:r w:rsidR="009F0291">
        <w:rPr>
          <w:rFonts w:ascii="Arial" w:eastAsia="Arial Unicode MS" w:hAnsi="Arial" w:cs="Arial"/>
        </w:rPr>
        <w:br/>
      </w:r>
      <w:r w:rsidR="00190E82">
        <w:rPr>
          <w:rFonts w:ascii="Arial" w:eastAsia="Arial Unicode MS" w:hAnsi="Arial" w:cs="Arial"/>
        </w:rPr>
        <w:t>M.</w:t>
      </w:r>
      <w:r w:rsidR="006E0F04">
        <w:rPr>
          <w:rFonts w:ascii="Arial" w:eastAsia="Arial Unicode MS" w:hAnsi="Arial" w:cs="Arial"/>
        </w:rPr>
        <w:t xml:space="preserve"> </w:t>
      </w:r>
      <w:r w:rsidR="00190E82">
        <w:rPr>
          <w:rFonts w:ascii="Arial" w:eastAsia="Arial Unicode MS" w:hAnsi="Arial" w:cs="Arial"/>
        </w:rPr>
        <w:t xml:space="preserve">Patrick </w:t>
      </w:r>
      <w:r w:rsidR="006E0F04">
        <w:rPr>
          <w:rFonts w:ascii="Arial" w:eastAsia="Arial Unicode MS" w:hAnsi="Arial" w:cs="Arial"/>
        </w:rPr>
        <w:t>GOHET,</w:t>
      </w:r>
      <w:r w:rsidR="00190E82">
        <w:rPr>
          <w:rFonts w:ascii="Arial" w:eastAsia="Arial Unicode MS" w:hAnsi="Arial" w:cs="Arial"/>
        </w:rPr>
        <w:t xml:space="preserve"> Président de LADAPT</w:t>
      </w:r>
    </w:p>
    <w:p w14:paraId="20453955" w14:textId="2D08CB9C" w:rsidR="00190E82" w:rsidRPr="00D15212" w:rsidRDefault="00276213" w:rsidP="00192736">
      <w:pPr>
        <w:spacing w:before="120" w:after="120" w:line="240" w:lineRule="auto"/>
        <w:ind w:left="1134"/>
        <w:jc w:val="both"/>
        <w:rPr>
          <w:rFonts w:ascii="Arial" w:eastAsia="Arial Unicode MS" w:hAnsi="Arial" w:cs="Arial"/>
          <w:b/>
          <w:i/>
        </w:rPr>
      </w:pPr>
      <w:r w:rsidRPr="006E0F04">
        <w:rPr>
          <w:rFonts w:ascii="Arial" w:eastAsia="Arial Unicode MS" w:hAnsi="Arial" w:cs="Arial"/>
          <w:i/>
        </w:rPr>
        <w:t>(</w:t>
      </w:r>
      <w:r w:rsidR="006E0F04" w:rsidRPr="006E0F04">
        <w:rPr>
          <w:rFonts w:ascii="Arial" w:eastAsia="Arial Unicode MS" w:hAnsi="Arial" w:cs="Arial"/>
          <w:i/>
        </w:rPr>
        <w:t>V</w:t>
      </w:r>
      <w:r w:rsidRPr="006E0F04">
        <w:rPr>
          <w:rFonts w:ascii="Arial" w:eastAsia="Arial Unicode MS" w:hAnsi="Arial" w:cs="Arial"/>
          <w:i/>
        </w:rPr>
        <w:t>isioconférence)</w:t>
      </w:r>
    </w:p>
    <w:p w14:paraId="435DEE3A" w14:textId="77777777" w:rsidR="00192736" w:rsidRDefault="00192736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14:paraId="2AE418AB" w14:textId="62827F63" w:rsidR="000469FD" w:rsidRDefault="00E26D18" w:rsidP="006E0F04">
      <w:pPr>
        <w:pStyle w:val="Paragraphedeliste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 w:rsidRPr="00070086">
        <w:rPr>
          <w:rFonts w:ascii="Arial" w:eastAsia="Arial Unicode MS" w:hAnsi="Arial" w:cs="Arial"/>
        </w:rPr>
        <w:lastRenderedPageBreak/>
        <w:t>15h00</w:t>
      </w:r>
      <w:r w:rsidR="00276213">
        <w:rPr>
          <w:rFonts w:ascii="Arial" w:eastAsia="Arial Unicode MS" w:hAnsi="Arial" w:cs="Arial"/>
        </w:rPr>
        <w:t xml:space="preserve"> </w:t>
      </w:r>
      <w:r w:rsidRPr="00070086">
        <w:rPr>
          <w:rFonts w:ascii="Arial" w:eastAsia="Arial Unicode MS" w:hAnsi="Arial" w:cs="Arial"/>
        </w:rPr>
        <w:t>:</w:t>
      </w:r>
      <w:r w:rsidRPr="006E0F04">
        <w:rPr>
          <w:rFonts w:ascii="Arial" w:eastAsia="Arial Unicode MS" w:hAnsi="Arial" w:cs="Arial"/>
        </w:rPr>
        <w:t xml:space="preserve"> </w:t>
      </w:r>
    </w:p>
    <w:p w14:paraId="76503005" w14:textId="77777777" w:rsidR="00192736" w:rsidRPr="00192736" w:rsidRDefault="00192736" w:rsidP="00192736">
      <w:pPr>
        <w:spacing w:after="0" w:line="240" w:lineRule="auto"/>
        <w:ind w:left="774"/>
        <w:jc w:val="both"/>
        <w:rPr>
          <w:rFonts w:ascii="Arial" w:eastAsia="Arial Unicode MS" w:hAnsi="Arial" w:cs="Arial"/>
          <w:sz w:val="12"/>
          <w:szCs w:val="12"/>
        </w:rPr>
      </w:pPr>
    </w:p>
    <w:p w14:paraId="2F44CA24" w14:textId="5E257F92" w:rsidR="00070086" w:rsidRDefault="002D1D0E" w:rsidP="006E0F04">
      <w:pPr>
        <w:pStyle w:val="Paragraphedeliste"/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Intervention</w:t>
      </w:r>
      <w:r w:rsidR="00276213">
        <w:rPr>
          <w:rFonts w:ascii="Arial" w:eastAsia="Arial Unicode MS" w:hAnsi="Arial" w:cs="Arial"/>
        </w:rPr>
        <w:t xml:space="preserve"> de 5 dirigeants appartenant à 5</w:t>
      </w:r>
      <w:r w:rsidR="00070086">
        <w:rPr>
          <w:rFonts w:ascii="Arial" w:eastAsia="Arial Unicode MS" w:hAnsi="Arial" w:cs="Arial"/>
        </w:rPr>
        <w:t xml:space="preserve"> réseaux d’employeurs : </w:t>
      </w:r>
    </w:p>
    <w:p w14:paraId="2F3016DB" w14:textId="2F3E0759" w:rsidR="00070086" w:rsidRDefault="00070086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Groupe 02 (réseau des référents handicap de l’A</w:t>
      </w:r>
      <w:r w:rsidR="00DE67FE">
        <w:rPr>
          <w:rFonts w:ascii="Arial" w:eastAsia="Arial Unicode MS" w:hAnsi="Arial" w:cs="Arial"/>
        </w:rPr>
        <w:t>GEFIPH</w:t>
      </w:r>
      <w:r>
        <w:rPr>
          <w:rFonts w:ascii="Arial" w:eastAsia="Arial Unicode MS" w:hAnsi="Arial" w:cs="Arial"/>
        </w:rPr>
        <w:t xml:space="preserve">) </w:t>
      </w:r>
    </w:p>
    <w:p w14:paraId="19F809DD" w14:textId="056DB425" w:rsidR="00070086" w:rsidRDefault="00070086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Agglomération de Pau (réseau des référents handicap du FIPHFP)</w:t>
      </w:r>
    </w:p>
    <w:p w14:paraId="5CA4ADDB" w14:textId="7DBAC2F2" w:rsidR="00070086" w:rsidRDefault="00D26D96" w:rsidP="006E0F0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AKKA Technologies</w:t>
      </w:r>
      <w:r w:rsidR="00D32EAB">
        <w:rPr>
          <w:rFonts w:ascii="Arial" w:eastAsia="Arial Unicode MS" w:hAnsi="Arial" w:cs="Arial"/>
        </w:rPr>
        <w:t xml:space="preserve"> </w:t>
      </w:r>
      <w:r w:rsidR="002D1D0E">
        <w:rPr>
          <w:rFonts w:ascii="Arial" w:eastAsia="Arial Unicode MS" w:hAnsi="Arial" w:cs="Arial"/>
        </w:rPr>
        <w:t>(</w:t>
      </w:r>
      <w:r w:rsidR="00070086">
        <w:rPr>
          <w:rFonts w:ascii="Arial" w:eastAsia="Arial Unicode MS" w:hAnsi="Arial" w:cs="Arial"/>
        </w:rPr>
        <w:t>réseau du Manifeste pour l’</w:t>
      </w:r>
      <w:r w:rsidR="00D32EAB">
        <w:rPr>
          <w:rFonts w:ascii="Arial" w:eastAsia="Arial Unicode MS" w:hAnsi="Arial" w:cs="Arial"/>
        </w:rPr>
        <w:t>Inclusion</w:t>
      </w:r>
      <w:r w:rsidR="002D1D0E">
        <w:rPr>
          <w:rFonts w:ascii="Arial" w:eastAsia="Arial Unicode MS" w:hAnsi="Arial" w:cs="Arial"/>
        </w:rPr>
        <w:t>)</w:t>
      </w:r>
    </w:p>
    <w:p w14:paraId="22D92E6F" w14:textId="64756C7B" w:rsidR="00276213" w:rsidRDefault="00D26D96" w:rsidP="0019273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Randstad</w:t>
      </w:r>
      <w:r w:rsidR="00276213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(réseau </w:t>
      </w:r>
      <w:r w:rsidR="00276213">
        <w:rPr>
          <w:rFonts w:ascii="Arial" w:eastAsia="Arial Unicode MS" w:hAnsi="Arial" w:cs="Arial"/>
        </w:rPr>
        <w:t xml:space="preserve">partenaire </w:t>
      </w:r>
      <w:r w:rsidR="00DE67FE">
        <w:rPr>
          <w:rFonts w:ascii="Arial" w:eastAsia="Arial Unicode MS" w:hAnsi="Arial" w:cs="Arial"/>
        </w:rPr>
        <w:t>LADAPT</w:t>
      </w:r>
      <w:r>
        <w:rPr>
          <w:rFonts w:ascii="Arial" w:eastAsia="Arial Unicode MS" w:hAnsi="Arial" w:cs="Arial"/>
        </w:rPr>
        <w:t>)</w:t>
      </w:r>
    </w:p>
    <w:p w14:paraId="2EB9BF65" w14:textId="7F6F331A" w:rsidR="000520DF" w:rsidRPr="00D32EAB" w:rsidRDefault="000520DF" w:rsidP="0019273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Un dirigeant du réseau « La France une chance »</w:t>
      </w:r>
    </w:p>
    <w:p w14:paraId="4D43017B" w14:textId="7AB299C7" w:rsidR="00A555A6" w:rsidRPr="00192736" w:rsidRDefault="00A555A6" w:rsidP="00192736">
      <w:pPr>
        <w:spacing w:before="120" w:after="120" w:line="240" w:lineRule="auto"/>
        <w:ind w:left="1134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</w:t>
      </w:r>
      <w:r w:rsidR="00192736">
        <w:rPr>
          <w:rFonts w:ascii="Arial" w:eastAsia="Arial Unicode MS" w:hAnsi="Arial" w:cs="Arial"/>
          <w:i/>
        </w:rPr>
        <w:t>W</w:t>
      </w:r>
      <w:r>
        <w:rPr>
          <w:rFonts w:ascii="Arial" w:eastAsia="Arial Unicode MS" w:hAnsi="Arial" w:cs="Arial"/>
          <w:i/>
        </w:rPr>
        <w:t>ebinaire)</w:t>
      </w:r>
    </w:p>
    <w:p w14:paraId="0CF8E8B6" w14:textId="2B83706C" w:rsidR="00D32EAB" w:rsidRPr="00CD3A98" w:rsidRDefault="00D32EAB" w:rsidP="00D32EAB">
      <w:pPr>
        <w:spacing w:after="0" w:line="240" w:lineRule="auto"/>
        <w:ind w:left="851" w:firstLine="283"/>
        <w:jc w:val="both"/>
        <w:rPr>
          <w:rFonts w:ascii="Arial" w:eastAsia="Arial Unicode MS" w:hAnsi="Arial" w:cs="Arial"/>
          <w:i/>
          <w:sz w:val="20"/>
        </w:rPr>
      </w:pPr>
    </w:p>
    <w:p w14:paraId="4B5CEABF" w14:textId="67E8C6C0" w:rsidR="006B075E" w:rsidRDefault="00276213" w:rsidP="00192736">
      <w:pPr>
        <w:pStyle w:val="Paragraphedeliste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15h30</w:t>
      </w:r>
      <w:r w:rsidR="006B075E">
        <w:rPr>
          <w:rFonts w:ascii="Arial" w:eastAsia="Arial Unicode MS" w:hAnsi="Arial" w:cs="Arial"/>
        </w:rPr>
        <w:t xml:space="preserve"> : </w:t>
      </w:r>
      <w:r w:rsidR="00192736">
        <w:rPr>
          <w:rFonts w:ascii="Arial" w:eastAsia="Arial Unicode MS" w:hAnsi="Arial" w:cs="Arial"/>
        </w:rPr>
        <w:t>A</w:t>
      </w:r>
      <w:r w:rsidR="006B075E">
        <w:rPr>
          <w:rFonts w:ascii="Arial" w:eastAsia="Arial Unicode MS" w:hAnsi="Arial" w:cs="Arial"/>
        </w:rPr>
        <w:t>te</w:t>
      </w:r>
      <w:r w:rsidR="000605C8">
        <w:rPr>
          <w:rFonts w:ascii="Arial" w:eastAsia="Arial Unicode MS" w:hAnsi="Arial" w:cs="Arial"/>
        </w:rPr>
        <w:t>lier d’intelligence collective </w:t>
      </w:r>
      <w:r w:rsidR="006B075E">
        <w:rPr>
          <w:rFonts w:ascii="Arial" w:eastAsia="Arial Unicode MS" w:hAnsi="Arial" w:cs="Arial"/>
        </w:rPr>
        <w:t>« </w:t>
      </w:r>
      <w:r w:rsidR="00D32EAB">
        <w:rPr>
          <w:rFonts w:ascii="Arial" w:eastAsia="Arial Unicode MS" w:hAnsi="Arial" w:cs="Arial"/>
        </w:rPr>
        <w:t>Levons</w:t>
      </w:r>
      <w:bookmarkStart w:id="0" w:name="_GoBack"/>
      <w:bookmarkEnd w:id="0"/>
      <w:r w:rsidR="00D32EAB">
        <w:rPr>
          <w:rFonts w:ascii="Arial" w:eastAsia="Arial Unicode MS" w:hAnsi="Arial" w:cs="Arial"/>
        </w:rPr>
        <w:t xml:space="preserve"> les freins qui empê</w:t>
      </w:r>
      <w:r w:rsidR="006B075E">
        <w:rPr>
          <w:rFonts w:ascii="Arial" w:eastAsia="Arial Unicode MS" w:hAnsi="Arial" w:cs="Arial"/>
        </w:rPr>
        <w:t xml:space="preserve">chent la rencontre entre personnes en situation de handicap et employeurs </w:t>
      </w:r>
      <w:r w:rsidR="006B075E" w:rsidRPr="006B075E">
        <w:rPr>
          <w:rFonts w:ascii="Arial" w:eastAsia="Arial Unicode MS" w:hAnsi="Arial" w:cs="Arial"/>
        </w:rPr>
        <w:t>»</w:t>
      </w:r>
    </w:p>
    <w:p w14:paraId="3B13710C" w14:textId="77777777" w:rsidR="006B075E" w:rsidRDefault="006B075E" w:rsidP="0019273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Présentation des mesures engagées par le gouvernement </w:t>
      </w:r>
    </w:p>
    <w:p w14:paraId="5692B3F4" w14:textId="1D068B8E" w:rsidR="006B075E" w:rsidRDefault="00D32EAB" w:rsidP="0019273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Travail des employeurs en</w:t>
      </w:r>
      <w:r w:rsidR="00192736">
        <w:rPr>
          <w:rFonts w:ascii="Arial" w:eastAsia="Arial Unicode MS" w:hAnsi="Arial" w:cs="Arial"/>
        </w:rPr>
        <w:t xml:space="preserve"> </w:t>
      </w:r>
      <w:r w:rsidR="006B075E">
        <w:rPr>
          <w:rFonts w:ascii="Arial" w:eastAsia="Arial Unicode MS" w:hAnsi="Arial" w:cs="Arial"/>
        </w:rPr>
        <w:t xml:space="preserve">16 </w:t>
      </w:r>
      <w:r w:rsidR="00192736">
        <w:rPr>
          <w:rFonts w:ascii="Arial" w:eastAsia="Arial Unicode MS" w:hAnsi="Arial" w:cs="Arial"/>
        </w:rPr>
        <w:t>sous-groupes</w:t>
      </w:r>
      <w:r w:rsidR="006B075E">
        <w:rPr>
          <w:rFonts w:ascii="Arial" w:eastAsia="Arial Unicode MS" w:hAnsi="Arial" w:cs="Arial"/>
        </w:rPr>
        <w:t xml:space="preserve"> virtuel</w:t>
      </w:r>
      <w:r>
        <w:rPr>
          <w:rFonts w:ascii="Arial" w:eastAsia="Arial Unicode MS" w:hAnsi="Arial" w:cs="Arial"/>
        </w:rPr>
        <w:t>s</w:t>
      </w:r>
    </w:p>
    <w:p w14:paraId="25D43FDD" w14:textId="42A34E46" w:rsidR="000469FD" w:rsidRDefault="006B075E" w:rsidP="0019273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Retour en</w:t>
      </w:r>
      <w:r w:rsidR="00192736">
        <w:rPr>
          <w:rFonts w:ascii="Arial" w:eastAsia="Arial Unicode MS" w:hAnsi="Arial" w:cs="Arial"/>
        </w:rPr>
        <w:t xml:space="preserve"> séance</w:t>
      </w:r>
      <w:r>
        <w:rPr>
          <w:rFonts w:ascii="Arial" w:eastAsia="Arial Unicode MS" w:hAnsi="Arial" w:cs="Arial"/>
        </w:rPr>
        <w:t xml:space="preserve"> plénière : propositions des employeurs à Sophie </w:t>
      </w:r>
      <w:r w:rsidR="000C0A8D">
        <w:rPr>
          <w:rFonts w:ascii="Arial" w:eastAsia="Arial Unicode MS" w:hAnsi="Arial" w:cs="Arial"/>
        </w:rPr>
        <w:t>CLUZEL</w:t>
      </w:r>
    </w:p>
    <w:p w14:paraId="705C3D6F" w14:textId="208CE174" w:rsidR="00D32EAB" w:rsidRPr="00192736" w:rsidRDefault="00A555A6" w:rsidP="00192736">
      <w:pPr>
        <w:spacing w:before="120" w:after="120" w:line="240" w:lineRule="auto"/>
        <w:ind w:left="1134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</w:t>
      </w:r>
      <w:r w:rsidR="00192736">
        <w:rPr>
          <w:rFonts w:ascii="Arial" w:eastAsia="Arial Unicode MS" w:hAnsi="Arial" w:cs="Arial"/>
          <w:i/>
        </w:rPr>
        <w:t>W</w:t>
      </w:r>
      <w:r w:rsidR="00082E35">
        <w:rPr>
          <w:rFonts w:ascii="Arial" w:eastAsia="Arial Unicode MS" w:hAnsi="Arial" w:cs="Arial"/>
          <w:i/>
        </w:rPr>
        <w:t>ebinaire</w:t>
      </w:r>
      <w:r w:rsidR="000605C8">
        <w:rPr>
          <w:rFonts w:ascii="Arial" w:eastAsia="Arial Unicode MS" w:hAnsi="Arial" w:cs="Arial"/>
          <w:i/>
        </w:rPr>
        <w:t>)</w:t>
      </w:r>
    </w:p>
    <w:p w14:paraId="31415D3D" w14:textId="77777777" w:rsidR="006B075E" w:rsidRPr="00CD3A98" w:rsidRDefault="006B075E" w:rsidP="006B075E">
      <w:pPr>
        <w:pStyle w:val="Paragraphedeliste"/>
        <w:spacing w:after="0" w:line="240" w:lineRule="auto"/>
        <w:jc w:val="both"/>
        <w:rPr>
          <w:rFonts w:ascii="Arial" w:eastAsia="Arial Unicode MS" w:hAnsi="Arial" w:cs="Arial"/>
          <w:sz w:val="14"/>
        </w:rPr>
      </w:pPr>
    </w:p>
    <w:p w14:paraId="3967891A" w14:textId="2DE3B72A" w:rsidR="00276213" w:rsidRDefault="005F5321" w:rsidP="00276213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17h</w:t>
      </w:r>
      <w:r w:rsidR="004C3473">
        <w:rPr>
          <w:rFonts w:ascii="Arial" w:eastAsia="Arial Unicode MS" w:hAnsi="Arial" w:cs="Arial"/>
          <w:b/>
        </w:rPr>
        <w:t>30</w:t>
      </w:r>
      <w:r>
        <w:rPr>
          <w:rFonts w:ascii="Arial" w:eastAsia="Arial Unicode MS" w:hAnsi="Arial" w:cs="Arial"/>
          <w:b/>
        </w:rPr>
        <w:t> </w:t>
      </w:r>
      <w:r w:rsidRPr="005F5321">
        <w:rPr>
          <w:rFonts w:ascii="Arial" w:eastAsia="Arial Unicode MS" w:hAnsi="Arial" w:cs="Arial"/>
        </w:rPr>
        <w:t xml:space="preserve">: </w:t>
      </w:r>
      <w:r>
        <w:rPr>
          <w:rFonts w:ascii="Arial" w:eastAsia="Arial Unicode MS" w:hAnsi="Arial" w:cs="Arial"/>
        </w:rPr>
        <w:tab/>
      </w:r>
      <w:r w:rsidR="000469FD" w:rsidRPr="000C0A8D">
        <w:rPr>
          <w:rFonts w:ascii="Arial" w:eastAsia="Arial Unicode MS" w:hAnsi="Arial" w:cs="Arial"/>
          <w:b/>
        </w:rPr>
        <w:t>Signature</w:t>
      </w:r>
      <w:r w:rsidR="003F1F66" w:rsidRPr="000C0A8D">
        <w:rPr>
          <w:rFonts w:ascii="Arial" w:eastAsia="Arial Unicode MS" w:hAnsi="Arial" w:cs="Arial"/>
          <w:b/>
        </w:rPr>
        <w:t xml:space="preserve"> </w:t>
      </w:r>
      <w:r w:rsidR="006B075E" w:rsidRPr="000C0A8D">
        <w:rPr>
          <w:rFonts w:ascii="Arial" w:eastAsia="Arial Unicode MS" w:hAnsi="Arial" w:cs="Arial"/>
          <w:b/>
        </w:rPr>
        <w:t>de l’</w:t>
      </w:r>
      <w:r w:rsidR="004C3473" w:rsidRPr="000C0A8D">
        <w:rPr>
          <w:rFonts w:ascii="Arial" w:eastAsia="Arial Unicode MS" w:hAnsi="Arial" w:cs="Arial"/>
          <w:b/>
        </w:rPr>
        <w:t xml:space="preserve">engagement </w:t>
      </w:r>
      <w:r w:rsidR="005651F6" w:rsidRPr="000C0A8D">
        <w:rPr>
          <w:rFonts w:ascii="Arial" w:eastAsia="Arial Unicode MS" w:hAnsi="Arial" w:cs="Arial"/>
          <w:b/>
        </w:rPr>
        <w:t xml:space="preserve">en matière de </w:t>
      </w:r>
      <w:r w:rsidR="006B075E" w:rsidRPr="000C0A8D">
        <w:rPr>
          <w:rFonts w:ascii="Arial" w:eastAsia="Arial Unicode MS" w:hAnsi="Arial" w:cs="Arial"/>
          <w:b/>
        </w:rPr>
        <w:t xml:space="preserve">handicap de la banque </w:t>
      </w:r>
      <w:r w:rsidR="002B3FB6" w:rsidRPr="000C0A8D">
        <w:rPr>
          <w:rFonts w:ascii="Arial" w:eastAsia="Arial Unicode MS" w:hAnsi="Arial" w:cs="Arial"/>
          <w:b/>
        </w:rPr>
        <w:t xml:space="preserve">privée </w:t>
      </w:r>
      <w:r w:rsidR="006B075E" w:rsidRPr="000C0A8D">
        <w:rPr>
          <w:rFonts w:ascii="Arial" w:eastAsia="Arial Unicode MS" w:hAnsi="Arial" w:cs="Arial"/>
          <w:b/>
        </w:rPr>
        <w:t>BPE</w:t>
      </w:r>
      <w:r w:rsidR="004C3473" w:rsidRPr="000C0A8D">
        <w:rPr>
          <w:rFonts w:ascii="Arial" w:eastAsia="Arial Unicode MS" w:hAnsi="Arial" w:cs="Arial"/>
          <w:b/>
        </w:rPr>
        <w:t xml:space="preserve"> </w:t>
      </w:r>
      <w:r w:rsidR="00276213" w:rsidRPr="000C0A8D">
        <w:rPr>
          <w:rFonts w:ascii="Arial" w:eastAsia="Arial Unicode MS" w:hAnsi="Arial" w:cs="Arial"/>
          <w:b/>
        </w:rPr>
        <w:t>et</w:t>
      </w:r>
      <w:r w:rsidR="002B3FB6" w:rsidRPr="000C0A8D">
        <w:rPr>
          <w:rFonts w:ascii="Arial" w:eastAsia="Arial Unicode MS" w:hAnsi="Arial" w:cs="Arial"/>
          <w:b/>
        </w:rPr>
        <w:t xml:space="preserve"> de la Banque Postale Immobilier Conseil</w:t>
      </w:r>
      <w:r w:rsidR="002B3FB6">
        <w:rPr>
          <w:rFonts w:ascii="Arial" w:eastAsia="Arial Unicode MS" w:hAnsi="Arial" w:cs="Arial"/>
        </w:rPr>
        <w:t xml:space="preserve"> </w:t>
      </w:r>
      <w:r w:rsidR="002B3FB6" w:rsidRPr="003113DD">
        <w:rPr>
          <w:rFonts w:ascii="Arial" w:eastAsia="Arial Unicode MS" w:hAnsi="Arial" w:cs="Arial"/>
        </w:rPr>
        <w:t xml:space="preserve"> </w:t>
      </w:r>
    </w:p>
    <w:p w14:paraId="74B0CDB5" w14:textId="540380B0" w:rsidR="00452246" w:rsidRPr="000C0A8D" w:rsidRDefault="00276213" w:rsidP="00276213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ab/>
      </w:r>
      <w:r w:rsidRPr="000C0A8D">
        <w:rPr>
          <w:rFonts w:ascii="Arial" w:eastAsia="Arial Unicode MS" w:hAnsi="Arial" w:cs="Arial"/>
        </w:rPr>
        <w:t>Un groupe bancaire engagé dans une politique inclusive</w:t>
      </w:r>
    </w:p>
    <w:p w14:paraId="272211A5" w14:textId="434556B5" w:rsidR="00553223" w:rsidRDefault="00192736" w:rsidP="00082E35">
      <w:pPr>
        <w:spacing w:before="120" w:after="120" w:line="240" w:lineRule="auto"/>
        <w:ind w:left="851" w:hanging="142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D32EAB">
        <w:rPr>
          <w:rFonts w:ascii="Arial" w:eastAsia="Arial Unicode MS" w:hAnsi="Arial" w:cs="Arial"/>
          <w:i/>
        </w:rPr>
        <w:t xml:space="preserve">(Paris) </w:t>
      </w:r>
    </w:p>
    <w:p w14:paraId="17D34E27" w14:textId="2069FE32" w:rsidR="00553223" w:rsidRPr="00CD3A98" w:rsidRDefault="00553223" w:rsidP="00EC0A35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  <w:sz w:val="16"/>
        </w:rPr>
      </w:pPr>
    </w:p>
    <w:p w14:paraId="76A2FDD4" w14:textId="2D06D27E" w:rsidR="00553223" w:rsidRPr="000469FD" w:rsidRDefault="00553223" w:rsidP="001A2F5D">
      <w:pPr>
        <w:spacing w:after="0" w:line="240" w:lineRule="auto"/>
        <w:ind w:left="709" w:hanging="1"/>
        <w:jc w:val="both"/>
        <w:rPr>
          <w:rFonts w:ascii="Arial" w:eastAsia="Arial Unicode MS" w:hAnsi="Arial" w:cs="Arial"/>
          <w:i/>
        </w:rPr>
      </w:pPr>
    </w:p>
    <w:p w14:paraId="06F76030" w14:textId="10B4B8FF" w:rsidR="00F52CC3" w:rsidRPr="001A2F5D" w:rsidRDefault="00AE4CF2" w:rsidP="001A2F5D">
      <w:pPr>
        <w:tabs>
          <w:tab w:val="left" w:pos="284"/>
        </w:tabs>
        <w:spacing w:after="0" w:line="240" w:lineRule="auto"/>
        <w:ind w:hanging="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F52CC3">
        <w:rPr>
          <w:rFonts w:ascii="Arial" w:hAnsi="Arial" w:cs="Arial"/>
          <w:b/>
          <w:color w:val="1F497D" w:themeColor="text2"/>
        </w:rPr>
        <w:t xml:space="preserve">MARDI </w:t>
      </w:r>
      <w:r w:rsidR="00E61062">
        <w:rPr>
          <w:rFonts w:ascii="Arial" w:hAnsi="Arial" w:cs="Arial"/>
          <w:b/>
          <w:color w:val="1F497D" w:themeColor="text2"/>
        </w:rPr>
        <w:t>17</w:t>
      </w:r>
      <w:r w:rsidR="008F6FA8">
        <w:rPr>
          <w:rFonts w:ascii="Arial" w:hAnsi="Arial" w:cs="Arial"/>
          <w:b/>
          <w:color w:val="1F497D" w:themeColor="text2"/>
        </w:rPr>
        <w:t xml:space="preserve"> NOVEMBRE</w:t>
      </w:r>
      <w:r w:rsidR="0029025F">
        <w:rPr>
          <w:rFonts w:ascii="Arial" w:hAnsi="Arial" w:cs="Arial"/>
          <w:b/>
          <w:color w:val="1F497D" w:themeColor="text2"/>
        </w:rPr>
        <w:t xml:space="preserve"> 2020</w:t>
      </w:r>
    </w:p>
    <w:p w14:paraId="5B31CD9B" w14:textId="77777777" w:rsidR="00F52CC3" w:rsidRPr="00CD3A98" w:rsidRDefault="00F52CC3" w:rsidP="00EC0A35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6B9E09C3" w14:textId="26336B08" w:rsidR="004C3473" w:rsidRDefault="00F51BD7" w:rsidP="00C0054B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09</w:t>
      </w:r>
      <w:r w:rsidR="007A31D4">
        <w:rPr>
          <w:rFonts w:ascii="Arial" w:eastAsia="Arial Unicode MS" w:hAnsi="Arial" w:cs="Arial"/>
          <w:b/>
        </w:rPr>
        <w:t>h</w:t>
      </w:r>
      <w:r>
        <w:rPr>
          <w:rFonts w:ascii="Arial" w:eastAsia="Arial Unicode MS" w:hAnsi="Arial" w:cs="Arial"/>
          <w:b/>
        </w:rPr>
        <w:t>00</w:t>
      </w:r>
      <w:r w:rsidR="007A31D4" w:rsidRPr="00CA2366">
        <w:rPr>
          <w:rFonts w:ascii="Arial" w:eastAsia="Arial Unicode MS" w:hAnsi="Arial" w:cs="Arial"/>
          <w:b/>
        </w:rPr>
        <w:t> </w:t>
      </w:r>
      <w:r w:rsidR="007A31D4" w:rsidRPr="00BE1D91">
        <w:rPr>
          <w:rFonts w:ascii="Arial" w:eastAsia="Arial Unicode MS" w:hAnsi="Arial" w:cs="Arial"/>
        </w:rPr>
        <w:t>:</w:t>
      </w:r>
      <w:r w:rsidR="004C3473">
        <w:rPr>
          <w:rFonts w:ascii="Arial" w:eastAsia="Arial Unicode MS" w:hAnsi="Arial" w:cs="Arial"/>
          <w:b/>
          <w:i/>
        </w:rPr>
        <w:t xml:space="preserve"> </w:t>
      </w:r>
      <w:r w:rsidR="00D32EAB">
        <w:rPr>
          <w:rFonts w:ascii="Arial" w:eastAsia="Arial Unicode MS" w:hAnsi="Arial" w:cs="Arial"/>
          <w:b/>
        </w:rPr>
        <w:t xml:space="preserve">Les </w:t>
      </w:r>
      <w:r w:rsidR="004C3473" w:rsidRPr="00B94F81">
        <w:rPr>
          <w:rFonts w:ascii="Arial" w:eastAsia="Arial Unicode MS" w:hAnsi="Arial" w:cs="Arial"/>
          <w:b/>
        </w:rPr>
        <w:t>grands évènements sportifs</w:t>
      </w:r>
      <w:r w:rsidR="00D32EAB">
        <w:rPr>
          <w:rFonts w:ascii="Arial" w:eastAsia="Arial Unicode MS" w:hAnsi="Arial" w:cs="Arial"/>
          <w:b/>
        </w:rPr>
        <w:t xml:space="preserve"> français</w:t>
      </w:r>
      <w:r w:rsidR="004C3473" w:rsidRPr="00B94F81">
        <w:rPr>
          <w:rFonts w:ascii="Arial" w:eastAsia="Arial Unicode MS" w:hAnsi="Arial" w:cs="Arial"/>
          <w:b/>
        </w:rPr>
        <w:t xml:space="preserve"> </w:t>
      </w:r>
      <w:r w:rsidRPr="00B94F81">
        <w:rPr>
          <w:rFonts w:ascii="Arial" w:eastAsia="Arial Unicode MS" w:hAnsi="Arial" w:cs="Arial"/>
          <w:b/>
        </w:rPr>
        <w:t>mobilisé</w:t>
      </w:r>
      <w:r w:rsidR="004C3473" w:rsidRPr="00B94F81">
        <w:rPr>
          <w:rFonts w:ascii="Arial" w:eastAsia="Arial Unicode MS" w:hAnsi="Arial" w:cs="Arial"/>
          <w:b/>
        </w:rPr>
        <w:t>s</w:t>
      </w:r>
      <w:r w:rsidRPr="00B94F81">
        <w:rPr>
          <w:rFonts w:ascii="Arial" w:eastAsia="Arial Unicode MS" w:hAnsi="Arial" w:cs="Arial"/>
          <w:b/>
        </w:rPr>
        <w:t xml:space="preserve"> pour l’emploi des pers</w:t>
      </w:r>
      <w:r w:rsidR="004C3473" w:rsidRPr="00B94F81">
        <w:rPr>
          <w:rFonts w:ascii="Arial" w:eastAsia="Arial Unicode MS" w:hAnsi="Arial" w:cs="Arial"/>
          <w:b/>
        </w:rPr>
        <w:t>onnes en situation de handicap</w:t>
      </w:r>
    </w:p>
    <w:p w14:paraId="2086DE77" w14:textId="77777777" w:rsidR="004C3473" w:rsidRPr="00CD3A98" w:rsidRDefault="004C3473" w:rsidP="00EC0A35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sz w:val="20"/>
        </w:rPr>
      </w:pPr>
    </w:p>
    <w:p w14:paraId="28700FD1" w14:textId="22EF68BD" w:rsidR="004C3473" w:rsidRPr="00655C1D" w:rsidRDefault="00A80855" w:rsidP="00CD3A98">
      <w:pPr>
        <w:pStyle w:val="Paragraphedeliste"/>
        <w:numPr>
          <w:ilvl w:val="0"/>
          <w:numId w:val="16"/>
        </w:numPr>
        <w:spacing w:after="120" w:line="240" w:lineRule="auto"/>
        <w:ind w:left="1134" w:hanging="35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09h00 </w:t>
      </w:r>
      <w:r w:rsidR="004C3473" w:rsidRPr="00655C1D">
        <w:rPr>
          <w:rFonts w:ascii="Arial" w:eastAsia="Arial Unicode MS" w:hAnsi="Arial" w:cs="Arial"/>
        </w:rPr>
        <w:t>: Jeux Olympiques 2024</w:t>
      </w:r>
    </w:p>
    <w:p w14:paraId="1EDAD8C7" w14:textId="19D727C7" w:rsidR="004C3473" w:rsidRDefault="004C3473" w:rsidP="00CD3A98">
      <w:pPr>
        <w:spacing w:after="0" w:line="240" w:lineRule="auto"/>
        <w:ind w:left="1134" w:hanging="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Signature de l’engagement </w:t>
      </w:r>
      <w:r w:rsidR="005651F6">
        <w:rPr>
          <w:rFonts w:ascii="Arial" w:eastAsia="Arial Unicode MS" w:hAnsi="Arial" w:cs="Arial"/>
        </w:rPr>
        <w:t>pour l’</w:t>
      </w:r>
      <w:r w:rsidR="00655C1D">
        <w:rPr>
          <w:rFonts w:ascii="Arial" w:eastAsia="Arial Unicode MS" w:hAnsi="Arial" w:cs="Arial"/>
        </w:rPr>
        <w:t xml:space="preserve">emploi </w:t>
      </w:r>
      <w:r w:rsidR="005651F6">
        <w:rPr>
          <w:rFonts w:ascii="Arial" w:eastAsia="Arial Unicode MS" w:hAnsi="Arial" w:cs="Arial"/>
        </w:rPr>
        <w:t>des personnes handicapées</w:t>
      </w:r>
      <w:r w:rsidR="00655C1D">
        <w:rPr>
          <w:rFonts w:ascii="Arial" w:eastAsia="Arial Unicode MS" w:hAnsi="Arial" w:cs="Arial"/>
        </w:rPr>
        <w:t xml:space="preserve"> </w:t>
      </w:r>
      <w:r w:rsidR="00D32EAB">
        <w:rPr>
          <w:rFonts w:ascii="Arial" w:eastAsia="Arial Unicode MS" w:hAnsi="Arial" w:cs="Arial"/>
        </w:rPr>
        <w:t>de Paris 2024</w:t>
      </w:r>
      <w:r>
        <w:rPr>
          <w:rFonts w:ascii="Arial" w:eastAsia="Arial Unicode MS" w:hAnsi="Arial" w:cs="Arial"/>
        </w:rPr>
        <w:t xml:space="preserve"> </w:t>
      </w:r>
    </w:p>
    <w:p w14:paraId="6D4D162C" w14:textId="6BCFFD53" w:rsidR="00655C1D" w:rsidRDefault="004C3473" w:rsidP="00CD3A98">
      <w:p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En présence de </w:t>
      </w:r>
      <w:r w:rsidR="00655C1D">
        <w:rPr>
          <w:rFonts w:ascii="Arial" w:eastAsia="Arial Unicode MS" w:hAnsi="Arial" w:cs="Arial"/>
        </w:rPr>
        <w:t xml:space="preserve">Tony </w:t>
      </w:r>
      <w:r w:rsidR="00192736">
        <w:rPr>
          <w:rFonts w:ascii="Arial" w:eastAsia="Arial Unicode MS" w:hAnsi="Arial" w:cs="Arial"/>
        </w:rPr>
        <w:t xml:space="preserve">ESTANGUET, </w:t>
      </w:r>
      <w:r w:rsidR="00996FCA">
        <w:rPr>
          <w:rFonts w:ascii="Arial" w:eastAsia="Arial Unicode MS" w:hAnsi="Arial" w:cs="Arial"/>
        </w:rPr>
        <w:t>Président du C</w:t>
      </w:r>
      <w:r w:rsidR="00D32EAB">
        <w:rPr>
          <w:rFonts w:ascii="Arial" w:eastAsia="Arial Unicode MS" w:hAnsi="Arial" w:cs="Arial"/>
        </w:rPr>
        <w:t>omité d’</w:t>
      </w:r>
      <w:r w:rsidR="00996FCA">
        <w:rPr>
          <w:rFonts w:ascii="Arial" w:eastAsia="Arial Unicode MS" w:hAnsi="Arial" w:cs="Arial"/>
        </w:rPr>
        <w:t>O</w:t>
      </w:r>
      <w:r w:rsidR="00D32EAB">
        <w:rPr>
          <w:rFonts w:ascii="Arial" w:eastAsia="Arial Unicode MS" w:hAnsi="Arial" w:cs="Arial"/>
        </w:rPr>
        <w:t>rganisation des Jeux Olympiques</w:t>
      </w:r>
      <w:r w:rsidR="00996FCA">
        <w:rPr>
          <w:rFonts w:ascii="Arial" w:eastAsia="Arial Unicode MS" w:hAnsi="Arial" w:cs="Arial"/>
        </w:rPr>
        <w:t xml:space="preserve"> </w:t>
      </w:r>
      <w:r w:rsidR="00655C1D">
        <w:rPr>
          <w:rFonts w:ascii="Arial" w:eastAsia="Arial Unicode MS" w:hAnsi="Arial" w:cs="Arial"/>
        </w:rPr>
        <w:t xml:space="preserve">et </w:t>
      </w:r>
      <w:r w:rsidR="00996FCA">
        <w:rPr>
          <w:rFonts w:ascii="Arial" w:eastAsia="Arial Unicode MS" w:hAnsi="Arial" w:cs="Arial"/>
        </w:rPr>
        <w:t xml:space="preserve">de </w:t>
      </w:r>
      <w:r w:rsidR="004415A4">
        <w:rPr>
          <w:rFonts w:ascii="Arial" w:eastAsia="Arial Unicode MS" w:hAnsi="Arial" w:cs="Arial"/>
        </w:rPr>
        <w:t xml:space="preserve">Mme Malika </w:t>
      </w:r>
      <w:r w:rsidR="00192736">
        <w:rPr>
          <w:rFonts w:ascii="Arial" w:eastAsia="Arial Unicode MS" w:hAnsi="Arial" w:cs="Arial"/>
        </w:rPr>
        <w:t xml:space="preserve">BOUCHEHIOUA, </w:t>
      </w:r>
      <w:r>
        <w:rPr>
          <w:rFonts w:ascii="Arial" w:eastAsia="Arial Unicode MS" w:hAnsi="Arial" w:cs="Arial"/>
        </w:rPr>
        <w:t>Présidente de l’</w:t>
      </w:r>
      <w:r w:rsidR="00FA750F">
        <w:rPr>
          <w:rFonts w:ascii="Arial" w:eastAsia="Arial Unicode MS" w:hAnsi="Arial" w:cs="Arial"/>
        </w:rPr>
        <w:t>AGEFIPH</w:t>
      </w:r>
    </w:p>
    <w:p w14:paraId="7DDFC8AF" w14:textId="77777777" w:rsidR="00655C1D" w:rsidRDefault="00655C1D" w:rsidP="00CD3A98">
      <w:pPr>
        <w:spacing w:after="0" w:line="240" w:lineRule="auto"/>
        <w:ind w:left="1134" w:hanging="851"/>
        <w:jc w:val="both"/>
        <w:rPr>
          <w:rFonts w:ascii="Arial" w:eastAsia="Arial Unicode MS" w:hAnsi="Arial" w:cs="Arial"/>
        </w:rPr>
      </w:pPr>
    </w:p>
    <w:p w14:paraId="376D7E06" w14:textId="2CC61E64" w:rsidR="00655C1D" w:rsidRPr="00655C1D" w:rsidRDefault="00A80855" w:rsidP="00CD3A98">
      <w:pPr>
        <w:pStyle w:val="Paragraphedeliste"/>
        <w:numPr>
          <w:ilvl w:val="0"/>
          <w:numId w:val="16"/>
        </w:numPr>
        <w:spacing w:after="120" w:line="240" w:lineRule="auto"/>
        <w:ind w:left="1134" w:hanging="35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09h30 </w:t>
      </w:r>
      <w:r w:rsidR="00655C1D" w:rsidRPr="00655C1D">
        <w:rPr>
          <w:rFonts w:ascii="Arial" w:eastAsia="Arial Unicode MS" w:hAnsi="Arial" w:cs="Arial"/>
        </w:rPr>
        <w:t>:</w:t>
      </w:r>
      <w:r w:rsidR="00D32EAB">
        <w:rPr>
          <w:rFonts w:ascii="Arial" w:eastAsia="Arial Unicode MS" w:hAnsi="Arial" w:cs="Arial"/>
        </w:rPr>
        <w:t xml:space="preserve"> </w:t>
      </w:r>
      <w:r w:rsidR="00655C1D" w:rsidRPr="00655C1D">
        <w:rPr>
          <w:rFonts w:ascii="Arial" w:eastAsia="Arial Unicode MS" w:hAnsi="Arial" w:cs="Arial"/>
        </w:rPr>
        <w:t>Coupe du Monde de Rugby 202</w:t>
      </w:r>
      <w:r w:rsidR="000C0A8D">
        <w:rPr>
          <w:rFonts w:ascii="Arial" w:eastAsia="Arial Unicode MS" w:hAnsi="Arial" w:cs="Arial"/>
        </w:rPr>
        <w:t>3</w:t>
      </w:r>
      <w:r w:rsidR="00655C1D" w:rsidRPr="00655C1D">
        <w:rPr>
          <w:rFonts w:ascii="Arial" w:eastAsia="Arial Unicode MS" w:hAnsi="Arial" w:cs="Arial"/>
        </w:rPr>
        <w:t xml:space="preserve"> </w:t>
      </w:r>
    </w:p>
    <w:p w14:paraId="254BC840" w14:textId="6ED9F7DE" w:rsidR="00996FCA" w:rsidRDefault="00655C1D" w:rsidP="00CD3A98">
      <w:p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Signature de l’engagement</w:t>
      </w:r>
      <w:r w:rsidR="005651F6">
        <w:rPr>
          <w:rFonts w:ascii="Arial" w:eastAsia="Arial Unicode MS" w:hAnsi="Arial" w:cs="Arial"/>
        </w:rPr>
        <w:t xml:space="preserve"> pour l’</w:t>
      </w:r>
      <w:r w:rsidR="00996FCA">
        <w:rPr>
          <w:rFonts w:ascii="Arial" w:eastAsia="Arial Unicode MS" w:hAnsi="Arial" w:cs="Arial"/>
        </w:rPr>
        <w:t>apprentissage</w:t>
      </w:r>
      <w:r>
        <w:rPr>
          <w:rFonts w:ascii="Arial" w:eastAsia="Arial Unicode MS" w:hAnsi="Arial" w:cs="Arial"/>
        </w:rPr>
        <w:t xml:space="preserve"> </w:t>
      </w:r>
      <w:r w:rsidR="005651F6">
        <w:rPr>
          <w:rFonts w:ascii="Arial" w:eastAsia="Arial Unicode MS" w:hAnsi="Arial" w:cs="Arial"/>
        </w:rPr>
        <w:t xml:space="preserve">inclusif </w:t>
      </w:r>
      <w:r w:rsidR="00996FCA">
        <w:rPr>
          <w:rFonts w:ascii="Arial" w:eastAsia="Arial Unicode MS" w:hAnsi="Arial" w:cs="Arial"/>
        </w:rPr>
        <w:t xml:space="preserve">du </w:t>
      </w:r>
      <w:r w:rsidR="00996FCA" w:rsidRPr="00996FCA">
        <w:rPr>
          <w:rFonts w:ascii="Arial" w:eastAsia="Arial Unicode MS" w:hAnsi="Arial" w:cs="Arial"/>
        </w:rPr>
        <w:t xml:space="preserve">Groupement d'intérêt public </w:t>
      </w:r>
      <w:r w:rsidR="00996FCA">
        <w:rPr>
          <w:rFonts w:ascii="Arial" w:eastAsia="Arial Unicode MS" w:hAnsi="Arial" w:cs="Arial"/>
        </w:rPr>
        <w:t>de</w:t>
      </w:r>
      <w:r w:rsidR="00996FCA" w:rsidRPr="00996FCA">
        <w:rPr>
          <w:rFonts w:ascii="Arial" w:eastAsia="Arial Unicode MS" w:hAnsi="Arial" w:cs="Arial"/>
        </w:rPr>
        <w:t xml:space="preserve"> la Coupe du monde de rug</w:t>
      </w:r>
      <w:r w:rsidR="00996FCA">
        <w:rPr>
          <w:rFonts w:ascii="Arial" w:eastAsia="Arial Unicode MS" w:hAnsi="Arial" w:cs="Arial"/>
        </w:rPr>
        <w:t>by 2023 (GIP 2023)</w:t>
      </w:r>
    </w:p>
    <w:p w14:paraId="4807EF7F" w14:textId="4FCA3A6D" w:rsidR="00D32EAB" w:rsidRDefault="00996FCA" w:rsidP="00CD3A98">
      <w:pPr>
        <w:spacing w:after="0" w:line="240" w:lineRule="auto"/>
        <w:ind w:left="113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En présence de Madame Brigitte KLINKERT </w:t>
      </w:r>
      <w:r w:rsidRPr="00655C1D">
        <w:rPr>
          <w:rFonts w:ascii="Arial" w:eastAsia="Arial Unicode MS" w:hAnsi="Arial" w:cs="Arial"/>
        </w:rPr>
        <w:t>Ministre déléguée à l’insertion</w:t>
      </w:r>
      <w:r w:rsidR="000605C8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de</w:t>
      </w:r>
      <w:r w:rsidR="00192736">
        <w:rPr>
          <w:rFonts w:ascii="Arial" w:eastAsia="Arial Unicode MS" w:hAnsi="Arial" w:cs="Arial"/>
        </w:rPr>
        <w:t xml:space="preserve"> </w:t>
      </w:r>
      <w:r w:rsidR="000605C8">
        <w:rPr>
          <w:rFonts w:ascii="Arial" w:eastAsia="Arial Unicode MS" w:hAnsi="Arial" w:cs="Arial"/>
        </w:rPr>
        <w:t>Monsieur</w:t>
      </w:r>
      <w:r>
        <w:rPr>
          <w:rFonts w:ascii="Arial" w:eastAsia="Arial Unicode MS" w:hAnsi="Arial" w:cs="Arial"/>
        </w:rPr>
        <w:t xml:space="preserve"> </w:t>
      </w:r>
      <w:r w:rsidRPr="00996FCA">
        <w:rPr>
          <w:rFonts w:ascii="Arial" w:eastAsia="Arial Unicode MS" w:hAnsi="Arial" w:cs="Arial"/>
        </w:rPr>
        <w:t xml:space="preserve">Claude </w:t>
      </w:r>
      <w:r w:rsidR="00192736" w:rsidRPr="00996FCA">
        <w:rPr>
          <w:rFonts w:ascii="Arial" w:eastAsia="Arial Unicode MS" w:hAnsi="Arial" w:cs="Arial"/>
        </w:rPr>
        <w:t>ATCHER</w:t>
      </w:r>
      <w:r w:rsidR="00192736">
        <w:rPr>
          <w:rFonts w:ascii="Arial" w:eastAsia="Arial Unicode MS" w:hAnsi="Arial" w:cs="Arial"/>
        </w:rPr>
        <w:t>,</w:t>
      </w:r>
      <w:r w:rsidR="00192736" w:rsidRPr="00996FC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Président </w:t>
      </w:r>
      <w:r w:rsidRPr="00996FCA">
        <w:rPr>
          <w:rFonts w:ascii="Arial" w:eastAsia="Arial Unicode MS" w:hAnsi="Arial" w:cs="Arial"/>
        </w:rPr>
        <w:t xml:space="preserve">et </w:t>
      </w:r>
      <w:r w:rsidR="00192736">
        <w:rPr>
          <w:rFonts w:ascii="Arial" w:eastAsia="Arial Unicode MS" w:hAnsi="Arial" w:cs="Arial"/>
        </w:rPr>
        <w:t xml:space="preserve">de </w:t>
      </w:r>
      <w:r w:rsidRPr="00996FCA">
        <w:rPr>
          <w:rFonts w:ascii="Arial" w:eastAsia="Arial Unicode MS" w:hAnsi="Arial" w:cs="Arial"/>
        </w:rPr>
        <w:t>Monsieur</w:t>
      </w:r>
      <w:r>
        <w:rPr>
          <w:rFonts w:ascii="Arial" w:eastAsia="Arial Unicode MS" w:hAnsi="Arial" w:cs="Arial"/>
        </w:rPr>
        <w:t xml:space="preserve"> Benoît </w:t>
      </w:r>
      <w:r w:rsidR="00192736">
        <w:rPr>
          <w:rFonts w:ascii="Arial" w:eastAsia="Arial Unicode MS" w:hAnsi="Arial" w:cs="Arial"/>
        </w:rPr>
        <w:t>ROVER,</w:t>
      </w:r>
      <w:r>
        <w:rPr>
          <w:rFonts w:ascii="Arial" w:eastAsia="Arial Unicode MS" w:hAnsi="Arial" w:cs="Arial"/>
        </w:rPr>
        <w:t xml:space="preserve"> Directeur délégué de la </w:t>
      </w:r>
      <w:r w:rsidR="00655C1D">
        <w:rPr>
          <w:rFonts w:ascii="Arial" w:eastAsia="Arial Unicode MS" w:hAnsi="Arial" w:cs="Arial"/>
        </w:rPr>
        <w:t xml:space="preserve">Fédération Française de Rugby </w:t>
      </w:r>
    </w:p>
    <w:p w14:paraId="6A341F80" w14:textId="376B9EC8" w:rsidR="00D32EAB" w:rsidRPr="00D32EAB" w:rsidRDefault="00CD3A98" w:rsidP="00CD3A98">
      <w:pPr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  </w:t>
      </w:r>
      <w:r w:rsidR="00D32EAB" w:rsidRPr="00D32EAB">
        <w:rPr>
          <w:rFonts w:ascii="Arial" w:eastAsia="Arial Unicode MS" w:hAnsi="Arial" w:cs="Arial"/>
          <w:i/>
        </w:rPr>
        <w:t>(Paris)</w:t>
      </w:r>
    </w:p>
    <w:p w14:paraId="436F3BB1" w14:textId="77777777" w:rsidR="009C1AC4" w:rsidRDefault="009C1AC4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</w:p>
    <w:p w14:paraId="137E515F" w14:textId="479A915B" w:rsidR="00553223" w:rsidRPr="00147AC6" w:rsidRDefault="00D14D74" w:rsidP="00C0054B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="00016944" w:rsidRPr="0004241D">
        <w:rPr>
          <w:rFonts w:ascii="Arial" w:eastAsia="Arial Unicode MS" w:hAnsi="Arial" w:cs="Arial"/>
          <w:b/>
        </w:rPr>
        <w:t>h</w:t>
      </w:r>
      <w:r>
        <w:rPr>
          <w:rFonts w:ascii="Arial" w:eastAsia="Arial Unicode MS" w:hAnsi="Arial" w:cs="Arial"/>
          <w:b/>
        </w:rPr>
        <w:t>3</w:t>
      </w:r>
      <w:r w:rsidR="00016944" w:rsidRPr="0004241D">
        <w:rPr>
          <w:rFonts w:ascii="Arial" w:eastAsia="Arial Unicode MS" w:hAnsi="Arial" w:cs="Arial"/>
          <w:b/>
        </w:rPr>
        <w:t>0</w:t>
      </w:r>
      <w:r w:rsidR="00C0054B">
        <w:rPr>
          <w:rFonts w:ascii="Arial" w:eastAsia="Arial Unicode MS" w:hAnsi="Arial" w:cs="Arial"/>
          <w:b/>
        </w:rPr>
        <w:t xml:space="preserve"> </w:t>
      </w:r>
      <w:r w:rsidR="00016944" w:rsidRPr="00147AC6">
        <w:rPr>
          <w:rFonts w:ascii="Arial" w:eastAsia="Arial Unicode MS" w:hAnsi="Arial" w:cs="Arial"/>
          <w:b/>
        </w:rPr>
        <w:t xml:space="preserve">: </w:t>
      </w:r>
      <w:r w:rsidR="00FF555F" w:rsidRPr="00B94F81">
        <w:rPr>
          <w:rFonts w:ascii="Arial" w:eastAsia="Arial Unicode MS" w:hAnsi="Arial" w:cs="Arial"/>
          <w:b/>
        </w:rPr>
        <w:t>Des</w:t>
      </w:r>
      <w:r w:rsidR="00655C1D" w:rsidRPr="00B94F81">
        <w:rPr>
          <w:rFonts w:ascii="Arial" w:eastAsia="Arial Unicode MS" w:hAnsi="Arial" w:cs="Arial"/>
          <w:b/>
        </w:rPr>
        <w:t xml:space="preserve"> employeurs publics et</w:t>
      </w:r>
      <w:r w:rsidRPr="00B94F81">
        <w:rPr>
          <w:rFonts w:ascii="Arial" w:eastAsia="Arial Unicode MS" w:hAnsi="Arial" w:cs="Arial"/>
          <w:b/>
        </w:rPr>
        <w:t xml:space="preserve"> privés</w:t>
      </w:r>
      <w:r w:rsidR="00147AC6">
        <w:rPr>
          <w:rFonts w:ascii="Arial" w:eastAsia="Arial Unicode MS" w:hAnsi="Arial" w:cs="Arial"/>
          <w:b/>
        </w:rPr>
        <w:t xml:space="preserve"> de la région</w:t>
      </w:r>
      <w:r w:rsidR="00655C1D" w:rsidRPr="00B94F81">
        <w:rPr>
          <w:rFonts w:ascii="Arial" w:eastAsia="Arial Unicode MS" w:hAnsi="Arial" w:cs="Arial"/>
          <w:b/>
        </w:rPr>
        <w:t xml:space="preserve"> Grand Est</w:t>
      </w:r>
      <w:r w:rsidR="00CB389B" w:rsidRPr="00147AC6">
        <w:rPr>
          <w:rFonts w:ascii="Arial" w:eastAsia="Arial Unicode MS" w:hAnsi="Arial" w:cs="Arial"/>
          <w:b/>
        </w:rPr>
        <w:t xml:space="preserve"> </w:t>
      </w:r>
      <w:r w:rsidR="00FF555F" w:rsidRPr="00B94F81">
        <w:rPr>
          <w:rFonts w:ascii="Arial" w:eastAsia="Arial Unicode MS" w:hAnsi="Arial" w:cs="Arial"/>
          <w:b/>
        </w:rPr>
        <w:t xml:space="preserve">engagés vers </w:t>
      </w:r>
      <w:r w:rsidR="00655C1D" w:rsidRPr="00B94F81">
        <w:rPr>
          <w:rFonts w:ascii="Arial" w:eastAsia="Arial Unicode MS" w:hAnsi="Arial" w:cs="Arial"/>
          <w:b/>
        </w:rPr>
        <w:t xml:space="preserve">l’emploi </w:t>
      </w:r>
      <w:proofErr w:type="gramStart"/>
      <w:r w:rsidR="00655C1D" w:rsidRPr="00B94F81">
        <w:rPr>
          <w:rFonts w:ascii="Arial" w:eastAsia="Arial Unicode MS" w:hAnsi="Arial" w:cs="Arial"/>
          <w:b/>
        </w:rPr>
        <w:t>inclusif</w:t>
      </w:r>
      <w:proofErr w:type="gramEnd"/>
      <w:r w:rsidR="006F2D68" w:rsidRPr="00147AC6">
        <w:rPr>
          <w:rFonts w:ascii="Arial" w:eastAsia="Arial Unicode MS" w:hAnsi="Arial" w:cs="Arial"/>
          <w:b/>
        </w:rPr>
        <w:t xml:space="preserve"> </w:t>
      </w:r>
    </w:p>
    <w:p w14:paraId="3C465024" w14:textId="7CE63782" w:rsidR="00FF555F" w:rsidRPr="00655C1D" w:rsidRDefault="000C0A8D" w:rsidP="00CD3A98">
      <w:pPr>
        <w:pStyle w:val="Paragraphedeliste"/>
        <w:widowControl w:val="0"/>
        <w:spacing w:before="240" w:after="120" w:line="240" w:lineRule="auto"/>
        <w:ind w:left="851"/>
        <w:contextualSpacing w:val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Avec</w:t>
      </w:r>
      <w:r w:rsidR="00FF555F">
        <w:rPr>
          <w:rFonts w:ascii="Arial" w:eastAsia="Arial Unicode MS" w:hAnsi="Arial" w:cs="Arial"/>
        </w:rPr>
        <w:t xml:space="preserve"> </w:t>
      </w:r>
      <w:r w:rsidR="00FF555F" w:rsidRPr="00655C1D">
        <w:rPr>
          <w:rFonts w:ascii="Arial" w:eastAsia="Arial Unicode MS" w:hAnsi="Arial" w:cs="Arial"/>
        </w:rPr>
        <w:t xml:space="preserve">Madame Brigitte KLINKERT, Ministre déléguée à l’insertion et Monsieur </w:t>
      </w:r>
      <w:r w:rsidR="00C0054B">
        <w:rPr>
          <w:rFonts w:ascii="Arial" w:eastAsia="Arial Unicode MS" w:hAnsi="Arial" w:cs="Arial"/>
        </w:rPr>
        <w:br/>
      </w:r>
      <w:r w:rsidR="00FF555F" w:rsidRPr="00655C1D">
        <w:rPr>
          <w:rFonts w:ascii="Arial" w:eastAsia="Arial Unicode MS" w:hAnsi="Arial" w:cs="Arial"/>
        </w:rPr>
        <w:t>Patrick TOULMET, Délégué interministériel au développement de l'apprentissage dans les quartiers prioritaires de la politique de la ville</w:t>
      </w:r>
      <w:r w:rsidR="00FF555F" w:rsidRPr="00655C1D">
        <w:rPr>
          <w:rFonts w:ascii="Arial" w:eastAsia="Arial Unicode MS" w:hAnsi="Arial" w:cs="Arial"/>
          <w:i/>
        </w:rPr>
        <w:t xml:space="preserve"> </w:t>
      </w:r>
    </w:p>
    <w:p w14:paraId="69D2330F" w14:textId="77777777" w:rsidR="00655C1D" w:rsidRPr="00147AC6" w:rsidRDefault="00655C1D" w:rsidP="00655C1D">
      <w:pPr>
        <w:spacing w:after="0" w:line="240" w:lineRule="auto"/>
        <w:ind w:left="1701" w:hanging="1701"/>
        <w:jc w:val="both"/>
        <w:rPr>
          <w:rFonts w:ascii="Arial" w:eastAsia="Arial Unicode MS" w:hAnsi="Arial" w:cs="Arial"/>
          <w:i/>
          <w:sz w:val="12"/>
        </w:rPr>
      </w:pPr>
    </w:p>
    <w:p w14:paraId="211F7790" w14:textId="4C3FB38C" w:rsidR="00655C1D" w:rsidRPr="00B94F81" w:rsidRDefault="00FF555F" w:rsidP="00CD3A98">
      <w:pPr>
        <w:pStyle w:val="Paragraphedeliste"/>
        <w:widowControl w:val="0"/>
        <w:numPr>
          <w:ilvl w:val="0"/>
          <w:numId w:val="16"/>
        </w:numPr>
        <w:spacing w:after="0" w:line="240" w:lineRule="auto"/>
        <w:ind w:left="113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10h30</w:t>
      </w:r>
      <w:r w:rsidR="000605C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: </w:t>
      </w:r>
      <w:r w:rsidR="007A053F" w:rsidRPr="00655C1D">
        <w:rPr>
          <w:rFonts w:ascii="Arial" w:eastAsia="Arial Unicode MS" w:hAnsi="Arial" w:cs="Arial"/>
        </w:rPr>
        <w:t xml:space="preserve">Présentation de </w:t>
      </w:r>
      <w:r>
        <w:rPr>
          <w:rFonts w:ascii="Arial" w:eastAsia="Arial Unicode MS" w:hAnsi="Arial" w:cs="Arial"/>
        </w:rPr>
        <w:t xml:space="preserve">la politique inclusive de </w:t>
      </w:r>
      <w:r w:rsidR="007A053F" w:rsidRPr="00655C1D">
        <w:rPr>
          <w:rFonts w:ascii="Arial" w:eastAsia="Arial Unicode MS" w:hAnsi="Arial" w:cs="Arial"/>
        </w:rPr>
        <w:t xml:space="preserve">la Cristallerie Saint-Louis, </w:t>
      </w:r>
      <w:r w:rsidR="00553223" w:rsidRPr="00655C1D">
        <w:rPr>
          <w:rFonts w:ascii="Arial" w:eastAsia="Arial Unicode MS" w:hAnsi="Arial" w:cs="Arial"/>
        </w:rPr>
        <w:t>employeur exemplaire</w:t>
      </w:r>
    </w:p>
    <w:p w14:paraId="6E198FD4" w14:textId="77777777" w:rsidR="00B94F81" w:rsidRPr="00147AC6" w:rsidRDefault="00B94F81" w:rsidP="00CD3A98">
      <w:pPr>
        <w:pStyle w:val="Paragraphedeliste"/>
        <w:widowControl w:val="0"/>
        <w:spacing w:after="0" w:line="240" w:lineRule="auto"/>
        <w:ind w:left="1134"/>
        <w:jc w:val="both"/>
        <w:rPr>
          <w:rFonts w:ascii="Arial" w:eastAsia="Arial Unicode MS" w:hAnsi="Arial" w:cs="Arial"/>
          <w:b/>
          <w:sz w:val="18"/>
        </w:rPr>
      </w:pPr>
    </w:p>
    <w:p w14:paraId="405EB438" w14:textId="1A995531" w:rsidR="005516BC" w:rsidRPr="00082E35" w:rsidRDefault="00FF555F" w:rsidP="00CD3A98">
      <w:pPr>
        <w:pStyle w:val="Paragraphedeliste"/>
        <w:widowControl w:val="0"/>
        <w:numPr>
          <w:ilvl w:val="0"/>
          <w:numId w:val="16"/>
        </w:numPr>
        <w:spacing w:after="0" w:line="240" w:lineRule="auto"/>
        <w:ind w:left="1134"/>
        <w:jc w:val="both"/>
        <w:rPr>
          <w:rFonts w:ascii="Arial" w:eastAsia="Arial Unicode MS" w:hAnsi="Arial" w:cs="Arial"/>
          <w:i/>
        </w:rPr>
      </w:pPr>
      <w:r w:rsidRPr="00FF555F">
        <w:rPr>
          <w:rFonts w:ascii="Arial" w:eastAsia="Arial Unicode MS" w:hAnsi="Arial" w:cs="Arial"/>
        </w:rPr>
        <w:t>11h</w:t>
      </w:r>
      <w:r w:rsidR="000605C8">
        <w:rPr>
          <w:rFonts w:ascii="Arial" w:eastAsia="Arial Unicode MS" w:hAnsi="Arial" w:cs="Arial"/>
        </w:rPr>
        <w:t xml:space="preserve"> </w:t>
      </w:r>
      <w:r w:rsidRPr="00FF555F">
        <w:rPr>
          <w:rFonts w:ascii="Arial" w:eastAsia="Arial Unicode MS" w:hAnsi="Arial" w:cs="Arial"/>
        </w:rPr>
        <w:t>: Echange</w:t>
      </w:r>
      <w:r w:rsidR="00043134">
        <w:rPr>
          <w:rFonts w:ascii="Arial" w:eastAsia="Arial Unicode MS" w:hAnsi="Arial" w:cs="Arial"/>
        </w:rPr>
        <w:t>s</w:t>
      </w:r>
      <w:r w:rsidRPr="00FF555F">
        <w:rPr>
          <w:rFonts w:ascii="Arial" w:eastAsia="Arial Unicode MS" w:hAnsi="Arial" w:cs="Arial"/>
        </w:rPr>
        <w:t xml:space="preserve"> avec</w:t>
      </w:r>
      <w:r w:rsidR="000B0BA8">
        <w:rPr>
          <w:rFonts w:ascii="Arial" w:eastAsia="Arial Unicode MS" w:hAnsi="Arial" w:cs="Arial"/>
        </w:rPr>
        <w:t xml:space="preserve"> une dizaine d’</w:t>
      </w:r>
      <w:r w:rsidRPr="00FF555F">
        <w:rPr>
          <w:rFonts w:ascii="Arial" w:eastAsia="Arial Unicode MS" w:hAnsi="Arial" w:cs="Arial"/>
        </w:rPr>
        <w:t>employeurs publics et privés</w:t>
      </w:r>
      <w:r w:rsidR="00A80855">
        <w:rPr>
          <w:rFonts w:ascii="Arial" w:eastAsia="Arial Unicode MS" w:hAnsi="Arial" w:cs="Arial"/>
        </w:rPr>
        <w:t xml:space="preserve"> </w:t>
      </w:r>
      <w:r w:rsidR="000C0A8D">
        <w:rPr>
          <w:rFonts w:ascii="Arial" w:eastAsia="Arial Unicode MS" w:hAnsi="Arial" w:cs="Arial"/>
        </w:rPr>
        <w:t>=&gt;</w:t>
      </w:r>
      <w:r w:rsidR="004415A4">
        <w:rPr>
          <w:rFonts w:ascii="Arial" w:eastAsia="Arial Unicode MS" w:hAnsi="Arial" w:cs="Arial"/>
        </w:rPr>
        <w:t xml:space="preserve"> </w:t>
      </w:r>
      <w:r w:rsidR="00A80855">
        <w:rPr>
          <w:rFonts w:ascii="Arial" w:eastAsia="Arial Unicode MS" w:hAnsi="Arial" w:cs="Arial"/>
        </w:rPr>
        <w:t>l’</w:t>
      </w:r>
      <w:r w:rsidR="004415A4">
        <w:rPr>
          <w:rFonts w:ascii="Arial" w:eastAsia="Arial Unicode MS" w:hAnsi="Arial" w:cs="Arial"/>
        </w:rPr>
        <w:t xml:space="preserve">apprentissage, </w:t>
      </w:r>
      <w:r w:rsidR="00A80855">
        <w:rPr>
          <w:rFonts w:ascii="Arial" w:eastAsia="Arial Unicode MS" w:hAnsi="Arial" w:cs="Arial"/>
        </w:rPr>
        <w:t xml:space="preserve">les </w:t>
      </w:r>
      <w:r w:rsidR="004415A4">
        <w:rPr>
          <w:rFonts w:ascii="Arial" w:eastAsia="Arial Unicode MS" w:hAnsi="Arial" w:cs="Arial"/>
        </w:rPr>
        <w:t>entrepris</w:t>
      </w:r>
      <w:r w:rsidR="00B94F81">
        <w:rPr>
          <w:rFonts w:ascii="Arial" w:eastAsia="Arial Unicode MS" w:hAnsi="Arial" w:cs="Arial"/>
        </w:rPr>
        <w:t>e</w:t>
      </w:r>
      <w:r w:rsidR="00A80855">
        <w:rPr>
          <w:rFonts w:ascii="Arial" w:eastAsia="Arial Unicode MS" w:hAnsi="Arial" w:cs="Arial"/>
        </w:rPr>
        <w:t>s</w:t>
      </w:r>
      <w:r w:rsidR="00B94F81">
        <w:rPr>
          <w:rFonts w:ascii="Arial" w:eastAsia="Arial Unicode MS" w:hAnsi="Arial" w:cs="Arial"/>
        </w:rPr>
        <w:t xml:space="preserve"> adaptée</w:t>
      </w:r>
      <w:r w:rsidR="00A80855">
        <w:rPr>
          <w:rFonts w:ascii="Arial" w:eastAsia="Arial Unicode MS" w:hAnsi="Arial" w:cs="Arial"/>
        </w:rPr>
        <w:t>s</w:t>
      </w:r>
      <w:r w:rsidR="00B94F81">
        <w:rPr>
          <w:rFonts w:ascii="Arial" w:eastAsia="Arial Unicode MS" w:hAnsi="Arial" w:cs="Arial"/>
        </w:rPr>
        <w:t xml:space="preserve">, </w:t>
      </w:r>
      <w:r w:rsidR="00A80855">
        <w:rPr>
          <w:rFonts w:ascii="Arial" w:eastAsia="Arial Unicode MS" w:hAnsi="Arial" w:cs="Arial"/>
        </w:rPr>
        <w:t xml:space="preserve">le </w:t>
      </w:r>
      <w:r w:rsidR="00B94F81">
        <w:rPr>
          <w:rFonts w:ascii="Arial" w:eastAsia="Arial Unicode MS" w:hAnsi="Arial" w:cs="Arial"/>
        </w:rPr>
        <w:t>recrutement inclusif</w:t>
      </w:r>
      <w:r w:rsidR="004415A4">
        <w:rPr>
          <w:rFonts w:ascii="Arial" w:eastAsia="Arial Unicode MS" w:hAnsi="Arial" w:cs="Arial"/>
        </w:rPr>
        <w:t xml:space="preserve">, </w:t>
      </w:r>
      <w:r w:rsidR="00A80855">
        <w:rPr>
          <w:rFonts w:ascii="Arial" w:eastAsia="Arial Unicode MS" w:hAnsi="Arial" w:cs="Arial"/>
        </w:rPr>
        <w:t>l’</w:t>
      </w:r>
      <w:r w:rsidR="004415A4">
        <w:rPr>
          <w:rFonts w:ascii="Arial" w:eastAsia="Arial Unicode MS" w:hAnsi="Arial" w:cs="Arial"/>
        </w:rPr>
        <w:t>emploi accompagné</w:t>
      </w:r>
      <w:r w:rsidR="00A80855">
        <w:rPr>
          <w:rFonts w:ascii="Arial" w:eastAsia="Arial Unicode MS" w:hAnsi="Arial" w:cs="Arial"/>
        </w:rPr>
        <w:t>…</w:t>
      </w:r>
    </w:p>
    <w:p w14:paraId="1BEEADB7" w14:textId="193BBAA0" w:rsidR="005516BC" w:rsidRPr="005516BC" w:rsidRDefault="00CD3A98" w:rsidP="00CD3A98">
      <w:pPr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 </w:t>
      </w:r>
      <w:r w:rsidR="005516BC">
        <w:rPr>
          <w:rFonts w:ascii="Arial" w:eastAsia="Arial Unicode MS" w:hAnsi="Arial" w:cs="Arial"/>
          <w:i/>
        </w:rPr>
        <w:t>(Webinaire)</w:t>
      </w:r>
    </w:p>
    <w:p w14:paraId="0E4FCA92" w14:textId="37B7B242" w:rsidR="00B33E9A" w:rsidRPr="00E93CFF" w:rsidRDefault="00A80855" w:rsidP="00E93CFF">
      <w:pPr>
        <w:widowControl w:val="0"/>
        <w:spacing w:before="120" w:after="120" w:line="240" w:lineRule="auto"/>
        <w:ind w:left="709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 xml:space="preserve">13h45 </w:t>
      </w:r>
      <w:r w:rsidR="00B33E9A" w:rsidRPr="00E93CFF">
        <w:rPr>
          <w:rFonts w:ascii="Arial" w:eastAsia="Arial Unicode MS" w:hAnsi="Arial" w:cs="Arial"/>
          <w:b/>
        </w:rPr>
        <w:t>: Favoriser l’apprentissage</w:t>
      </w:r>
      <w:r w:rsidR="00E93CFF">
        <w:rPr>
          <w:rFonts w:ascii="Arial" w:eastAsia="Arial Unicode MS" w:hAnsi="Arial" w:cs="Arial"/>
          <w:b/>
        </w:rPr>
        <w:t>,</w:t>
      </w:r>
      <w:r w:rsidR="00B33E9A" w:rsidRPr="00E93CFF">
        <w:rPr>
          <w:rFonts w:ascii="Arial" w:eastAsia="Arial Unicode MS" w:hAnsi="Arial" w:cs="Arial"/>
          <w:b/>
        </w:rPr>
        <w:t xml:space="preserve"> quel</w:t>
      </w:r>
      <w:r w:rsidR="005651F6">
        <w:rPr>
          <w:rFonts w:ascii="Arial" w:eastAsia="Arial Unicode MS" w:hAnsi="Arial" w:cs="Arial"/>
          <w:b/>
        </w:rPr>
        <w:t>s que soient</w:t>
      </w:r>
      <w:r w:rsidR="00B33E9A" w:rsidRPr="00E93CFF">
        <w:rPr>
          <w:rFonts w:ascii="Arial" w:eastAsia="Arial Unicode MS" w:hAnsi="Arial" w:cs="Arial"/>
          <w:b/>
        </w:rPr>
        <w:t xml:space="preserve"> l’</w:t>
      </w:r>
      <w:r w:rsidR="00E93CFF" w:rsidRPr="00E93CFF">
        <w:rPr>
          <w:rFonts w:ascii="Arial" w:eastAsia="Arial Unicode MS" w:hAnsi="Arial" w:cs="Arial"/>
          <w:b/>
        </w:rPr>
        <w:t>âge et le type</w:t>
      </w:r>
      <w:r w:rsidR="00B33E9A" w:rsidRPr="00E93CFF">
        <w:rPr>
          <w:rFonts w:ascii="Arial" w:eastAsia="Arial Unicode MS" w:hAnsi="Arial" w:cs="Arial"/>
          <w:b/>
        </w:rPr>
        <w:t xml:space="preserve"> de handicap </w:t>
      </w:r>
    </w:p>
    <w:p w14:paraId="67A20C7C" w14:textId="0AFDDEDB" w:rsidR="00B33E9A" w:rsidRPr="00E93CFF" w:rsidRDefault="000C0A8D" w:rsidP="00CD3A98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0C0A8D">
        <w:rPr>
          <w:rFonts w:ascii="Arial" w:eastAsia="Arial Unicode MS" w:hAnsi="Arial" w:cs="Arial"/>
        </w:rPr>
        <w:t xml:space="preserve">Avec Madame Brigitte KLINKERT, Ministre déléguée à l’insertion et Monsieur </w:t>
      </w:r>
      <w:r w:rsidR="00C0054B">
        <w:rPr>
          <w:rFonts w:ascii="Arial" w:eastAsia="Arial Unicode MS" w:hAnsi="Arial" w:cs="Arial"/>
        </w:rPr>
        <w:br/>
      </w:r>
      <w:r w:rsidRPr="000C0A8D">
        <w:rPr>
          <w:rFonts w:ascii="Arial" w:eastAsia="Arial Unicode MS" w:hAnsi="Arial" w:cs="Arial"/>
        </w:rPr>
        <w:t>Patrick TOULMET, Délégué interministériel au développement de l'apprentissage dans les quartiers prioritaires de la politique de la ville</w:t>
      </w:r>
      <w:r>
        <w:rPr>
          <w:rFonts w:ascii="Arial" w:eastAsia="Arial Unicode MS" w:hAnsi="Arial" w:cs="Arial"/>
        </w:rPr>
        <w:t> =&gt; é</w:t>
      </w:r>
      <w:r w:rsidR="00B33E9A" w:rsidRPr="00E93CFF">
        <w:rPr>
          <w:rFonts w:ascii="Arial" w:eastAsia="Arial Unicode MS" w:hAnsi="Arial" w:cs="Arial"/>
        </w:rPr>
        <w:t xml:space="preserve">changes avec des centres de formation de droit commun, des CFAS spécifiques et des employeurs </w:t>
      </w:r>
    </w:p>
    <w:p w14:paraId="31956029" w14:textId="64A888C0" w:rsidR="005516BC" w:rsidRPr="005516BC" w:rsidRDefault="005516BC" w:rsidP="00CD3A98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(Webinaire)</w:t>
      </w:r>
    </w:p>
    <w:p w14:paraId="70F241A0" w14:textId="400456AE" w:rsidR="00996FCA" w:rsidRPr="00834CEB" w:rsidRDefault="00834CEB" w:rsidP="00CD3A98">
      <w:pPr>
        <w:pStyle w:val="Paragraphedeliste"/>
        <w:widowControl w:val="0"/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i/>
          <w:sz w:val="20"/>
        </w:rPr>
        <w:t xml:space="preserve">Lien : </w:t>
      </w:r>
      <w:r w:rsidRPr="00834CEB">
        <w:rPr>
          <w:rFonts w:ascii="Arial" w:hAnsi="Arial" w:cs="Arial"/>
          <w:sz w:val="20"/>
        </w:rPr>
        <w:t xml:space="preserve"> </w:t>
      </w:r>
      <w:hyperlink r:id="rId10" w:tgtFrame="_blank" w:history="1">
        <w:r w:rsidR="000B0BA8" w:rsidRPr="00834CEB">
          <w:rPr>
            <w:rStyle w:val="Lienhypertexte"/>
            <w:rFonts w:ascii="Arial" w:hAnsi="Arial" w:cs="Arial"/>
            <w:sz w:val="20"/>
          </w:rPr>
          <w:t>https://youtube.com/channel/UCuKMde0CNcDafOS1Y2x5AsQ</w:t>
        </w:r>
      </w:hyperlink>
      <w:r w:rsidR="000B0BA8" w:rsidRPr="00834CEB">
        <w:rPr>
          <w:rFonts w:ascii="Arial" w:hAnsi="Arial" w:cs="Arial"/>
          <w:sz w:val="20"/>
        </w:rPr>
        <w:t> </w:t>
      </w:r>
    </w:p>
    <w:p w14:paraId="0A1068D3" w14:textId="77777777" w:rsidR="00A21FC8" w:rsidRPr="00C0054B" w:rsidRDefault="00A21FC8" w:rsidP="00996FCA">
      <w:pPr>
        <w:pStyle w:val="Paragraphedeliste"/>
        <w:widowControl w:val="0"/>
        <w:spacing w:after="0" w:line="240" w:lineRule="auto"/>
        <w:jc w:val="both"/>
        <w:rPr>
          <w:rFonts w:ascii="Arial" w:eastAsia="Arial Unicode MS" w:hAnsi="Arial" w:cs="Arial"/>
          <w:i/>
          <w:sz w:val="28"/>
        </w:rPr>
      </w:pPr>
    </w:p>
    <w:p w14:paraId="762B8186" w14:textId="2D1BA53F" w:rsidR="00703AE8" w:rsidRDefault="008C1548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</w:t>
      </w:r>
      <w:r w:rsidR="00703AE8">
        <w:rPr>
          <w:rFonts w:ascii="Arial" w:eastAsia="Arial Unicode MS" w:hAnsi="Arial" w:cs="Arial"/>
          <w:b/>
        </w:rPr>
        <w:t>h</w:t>
      </w:r>
      <w:r w:rsidR="00272A29">
        <w:rPr>
          <w:rFonts w:ascii="Arial" w:eastAsia="Arial Unicode MS" w:hAnsi="Arial" w:cs="Arial"/>
          <w:b/>
        </w:rPr>
        <w:t>30</w:t>
      </w:r>
      <w:r w:rsidR="00703AE8" w:rsidRPr="00CE7928">
        <w:rPr>
          <w:rFonts w:ascii="Arial" w:eastAsia="Arial Unicode MS" w:hAnsi="Arial" w:cs="Arial"/>
        </w:rPr>
        <w:t> :</w:t>
      </w:r>
      <w:r w:rsidR="00703AE8"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14:paraId="7E14DFF8" w14:textId="4D1CC283" w:rsidR="00703AE8" w:rsidRDefault="00703AE8" w:rsidP="00EC0A35">
      <w:pPr>
        <w:spacing w:after="0" w:line="240" w:lineRule="auto"/>
        <w:ind w:left="143" w:firstLine="708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</w:t>
      </w:r>
      <w:r w:rsidR="008C1548">
        <w:rPr>
          <w:rFonts w:ascii="Arial" w:eastAsia="Arial Unicode MS" w:hAnsi="Arial" w:cs="Arial"/>
          <w:i/>
        </w:rPr>
        <w:t>Assemblée nationale</w:t>
      </w:r>
      <w:r>
        <w:rPr>
          <w:rFonts w:ascii="Arial" w:eastAsia="Arial Unicode MS" w:hAnsi="Arial" w:cs="Arial"/>
          <w:i/>
        </w:rPr>
        <w:t>)</w:t>
      </w:r>
    </w:p>
    <w:p w14:paraId="635EF92C" w14:textId="4D8A082A" w:rsidR="00082E35" w:rsidRPr="00C0054B" w:rsidRDefault="00082E35" w:rsidP="00EC0A35">
      <w:pPr>
        <w:spacing w:after="0" w:line="240" w:lineRule="auto"/>
        <w:ind w:left="143" w:firstLine="708"/>
        <w:jc w:val="both"/>
        <w:rPr>
          <w:rFonts w:ascii="Arial" w:eastAsia="Arial Unicode MS" w:hAnsi="Arial" w:cs="Arial"/>
          <w:i/>
          <w:sz w:val="28"/>
        </w:rPr>
      </w:pPr>
    </w:p>
    <w:p w14:paraId="2E8C99F5" w14:textId="6C2D5F8E" w:rsidR="004415A4" w:rsidRDefault="004415A4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18</w:t>
      </w:r>
      <w:r w:rsidR="008C1548">
        <w:rPr>
          <w:rFonts w:ascii="Arial" w:eastAsia="Arial Unicode MS" w:hAnsi="Arial" w:cs="Arial"/>
          <w:b/>
        </w:rPr>
        <w:t>h</w:t>
      </w:r>
      <w:r w:rsidR="00A80855">
        <w:rPr>
          <w:rFonts w:ascii="Arial" w:eastAsia="Arial Unicode MS" w:hAnsi="Arial" w:cs="Arial"/>
          <w:b/>
        </w:rPr>
        <w:t>00</w:t>
      </w:r>
      <w:r w:rsidR="008C1548" w:rsidRPr="00CE7928">
        <w:rPr>
          <w:rFonts w:ascii="Arial" w:eastAsia="Arial Unicode MS" w:hAnsi="Arial" w:cs="Arial"/>
        </w:rPr>
        <w:t> :</w:t>
      </w:r>
      <w:r w:rsidR="008C1548" w:rsidRPr="00CE7928">
        <w:rPr>
          <w:rFonts w:ascii="Arial" w:eastAsia="Arial Unicode MS" w:hAnsi="Arial" w:cs="Arial"/>
          <w:b/>
        </w:rPr>
        <w:t xml:space="preserve"> </w:t>
      </w:r>
      <w:r w:rsidR="005516BC">
        <w:rPr>
          <w:rFonts w:ascii="Arial" w:eastAsia="Arial Unicode MS" w:hAnsi="Arial" w:cs="Arial"/>
          <w:b/>
        </w:rPr>
        <w:t xml:space="preserve">Echanges avec les </w:t>
      </w:r>
      <w:r w:rsidR="00A80855">
        <w:rPr>
          <w:rFonts w:ascii="Arial" w:eastAsia="Arial Unicode MS" w:hAnsi="Arial" w:cs="Arial"/>
          <w:b/>
        </w:rPr>
        <w:t>entreprises</w:t>
      </w:r>
      <w:r w:rsidRPr="00043134">
        <w:rPr>
          <w:rFonts w:ascii="Arial" w:eastAsia="Arial Unicode MS" w:hAnsi="Arial" w:cs="Arial"/>
          <w:b/>
        </w:rPr>
        <w:t xml:space="preserve"> adhérent</w:t>
      </w:r>
      <w:r w:rsidR="00A80855">
        <w:rPr>
          <w:rFonts w:ascii="Arial" w:eastAsia="Arial Unicode MS" w:hAnsi="Arial" w:cs="Arial"/>
          <w:b/>
        </w:rPr>
        <w:t>e</w:t>
      </w:r>
      <w:r w:rsidRPr="00043134">
        <w:rPr>
          <w:rFonts w:ascii="Arial" w:eastAsia="Arial Unicode MS" w:hAnsi="Arial" w:cs="Arial"/>
          <w:b/>
        </w:rPr>
        <w:t>s</w:t>
      </w:r>
      <w:r w:rsidR="005516BC">
        <w:rPr>
          <w:rFonts w:ascii="Arial" w:eastAsia="Arial Unicode MS" w:hAnsi="Arial" w:cs="Arial"/>
          <w:b/>
        </w:rPr>
        <w:t xml:space="preserve"> du </w:t>
      </w:r>
      <w:r w:rsidR="000C0A8D">
        <w:rPr>
          <w:rFonts w:ascii="Arial" w:eastAsia="Arial Unicode MS" w:hAnsi="Arial" w:cs="Arial"/>
          <w:b/>
        </w:rPr>
        <w:t>MEDEF</w:t>
      </w:r>
      <w:r w:rsidR="000C0A8D" w:rsidRPr="00043134">
        <w:rPr>
          <w:rFonts w:ascii="Arial" w:eastAsia="Arial Unicode MS" w:hAnsi="Arial" w:cs="Arial"/>
          <w:b/>
        </w:rPr>
        <w:t> </w:t>
      </w:r>
      <w:r w:rsidRPr="00043134">
        <w:rPr>
          <w:rFonts w:ascii="Arial" w:eastAsia="Arial Unicode MS" w:hAnsi="Arial" w:cs="Arial"/>
          <w:b/>
        </w:rPr>
        <w:t>:</w:t>
      </w:r>
      <w:r w:rsidR="00043134" w:rsidRPr="00043134">
        <w:rPr>
          <w:rFonts w:ascii="Arial" w:eastAsia="Arial Unicode MS" w:hAnsi="Arial" w:cs="Arial"/>
          <w:b/>
        </w:rPr>
        <w:t xml:space="preserve"> </w:t>
      </w:r>
      <w:r w:rsidR="00272A29" w:rsidRPr="00043134">
        <w:rPr>
          <w:rFonts w:ascii="Arial" w:eastAsia="Arial Unicode MS" w:hAnsi="Arial" w:cs="Arial"/>
          <w:b/>
        </w:rPr>
        <w:t xml:space="preserve">« Mener une politique inclusive, </w:t>
      </w:r>
      <w:r w:rsidRPr="00043134">
        <w:rPr>
          <w:rFonts w:ascii="Arial" w:eastAsia="Arial Unicode MS" w:hAnsi="Arial" w:cs="Arial"/>
          <w:b/>
        </w:rPr>
        <w:t>les aides du plan de relance »</w:t>
      </w:r>
    </w:p>
    <w:p w14:paraId="2FAA8ED4" w14:textId="5B028CC4" w:rsidR="008C1548" w:rsidRDefault="004415A4" w:rsidP="00043134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En présence de </w:t>
      </w:r>
      <w:r w:rsidR="00C0054B">
        <w:rPr>
          <w:rFonts w:ascii="Arial" w:eastAsia="Arial Unicode MS" w:hAnsi="Arial" w:cs="Arial"/>
        </w:rPr>
        <w:t xml:space="preserve">Mme </w:t>
      </w:r>
      <w:r w:rsidR="00A80855">
        <w:rPr>
          <w:rFonts w:ascii="Arial" w:eastAsia="Arial Unicode MS" w:hAnsi="Arial" w:cs="Arial"/>
        </w:rPr>
        <w:t xml:space="preserve">Dominique </w:t>
      </w:r>
      <w:r w:rsidR="00C0054B">
        <w:rPr>
          <w:rFonts w:ascii="Arial" w:eastAsia="Arial Unicode MS" w:hAnsi="Arial" w:cs="Arial"/>
        </w:rPr>
        <w:t>CARLAC‘H</w:t>
      </w:r>
      <w:r w:rsidR="005651F6">
        <w:rPr>
          <w:rFonts w:ascii="Arial" w:eastAsia="Arial Unicode MS" w:hAnsi="Arial" w:cs="Arial"/>
        </w:rPr>
        <w:t>,</w:t>
      </w:r>
      <w:r w:rsidR="00043134">
        <w:rPr>
          <w:rFonts w:ascii="Arial" w:eastAsia="Arial Unicode MS" w:hAnsi="Arial" w:cs="Arial"/>
        </w:rPr>
        <w:t xml:space="preserve"> </w:t>
      </w:r>
      <w:r w:rsidR="00C0054B">
        <w:rPr>
          <w:rFonts w:ascii="Arial" w:eastAsia="Arial Unicode MS" w:hAnsi="Arial" w:cs="Arial"/>
        </w:rPr>
        <w:t>Vice-Présidente</w:t>
      </w:r>
      <w:r w:rsidR="00A80855">
        <w:rPr>
          <w:rFonts w:ascii="Arial" w:eastAsia="Arial Unicode MS" w:hAnsi="Arial" w:cs="Arial"/>
        </w:rPr>
        <w:t xml:space="preserve"> et </w:t>
      </w:r>
      <w:r w:rsidR="00C0054B">
        <w:rPr>
          <w:rFonts w:ascii="Arial" w:eastAsia="Arial Unicode MS" w:hAnsi="Arial" w:cs="Arial"/>
        </w:rPr>
        <w:t>porte-parole</w:t>
      </w:r>
      <w:r w:rsidR="00A80855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du </w:t>
      </w:r>
      <w:r w:rsidR="00C0054B">
        <w:rPr>
          <w:rFonts w:ascii="Arial" w:eastAsia="Arial Unicode MS" w:hAnsi="Arial" w:cs="Arial"/>
        </w:rPr>
        <w:t xml:space="preserve">MEDEF </w:t>
      </w:r>
    </w:p>
    <w:p w14:paraId="5FB4075F" w14:textId="3CE2F61D" w:rsidR="005516BC" w:rsidRPr="00082E35" w:rsidRDefault="00C0054B" w:rsidP="00082E35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5516BC">
        <w:rPr>
          <w:rFonts w:ascii="Arial" w:eastAsia="Arial Unicode MS" w:hAnsi="Arial" w:cs="Arial"/>
          <w:i/>
        </w:rPr>
        <w:t>(Webinaire)</w:t>
      </w:r>
    </w:p>
    <w:p w14:paraId="38BB7587" w14:textId="6A1793A6" w:rsidR="006938AF" w:rsidRDefault="006938AF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sz w:val="28"/>
          <w:highlight w:val="yellow"/>
        </w:rPr>
      </w:pPr>
    </w:p>
    <w:p w14:paraId="25882C9C" w14:textId="77777777" w:rsidR="00C0054B" w:rsidRDefault="00C0054B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sz w:val="28"/>
          <w:highlight w:val="yellow"/>
        </w:rPr>
      </w:pPr>
    </w:p>
    <w:p w14:paraId="0A98846E" w14:textId="58F29AE1" w:rsidR="009C1AC4" w:rsidRDefault="00571E27" w:rsidP="00EC0A35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D02E57">
        <w:rPr>
          <w:rFonts w:ascii="Arial" w:hAnsi="Arial" w:cs="Arial"/>
          <w:b/>
          <w:color w:val="1F497D" w:themeColor="text2"/>
        </w:rPr>
        <w:t>18</w:t>
      </w:r>
      <w:r w:rsidR="008F6FA8">
        <w:rPr>
          <w:rFonts w:ascii="Arial" w:hAnsi="Arial" w:cs="Arial"/>
          <w:b/>
          <w:color w:val="1F497D" w:themeColor="text2"/>
        </w:rPr>
        <w:t xml:space="preserve"> NOVEMBRE</w:t>
      </w:r>
      <w:r w:rsidR="005B51E6">
        <w:rPr>
          <w:rFonts w:ascii="Arial" w:hAnsi="Arial" w:cs="Arial"/>
          <w:b/>
          <w:color w:val="1F497D" w:themeColor="text2"/>
        </w:rPr>
        <w:t xml:space="preserve"> 2020</w:t>
      </w:r>
      <w:r w:rsidR="00CE7928">
        <w:rPr>
          <w:rFonts w:ascii="Arial" w:hAnsi="Arial" w:cs="Arial"/>
          <w:b/>
          <w:color w:val="1F497D" w:themeColor="text2"/>
        </w:rPr>
        <w:t xml:space="preserve"> </w:t>
      </w:r>
    </w:p>
    <w:p w14:paraId="181D25E9" w14:textId="77777777" w:rsidR="00F61227" w:rsidRPr="00C0054B" w:rsidRDefault="00F61227" w:rsidP="00EC0A35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  <w:szCs w:val="28"/>
          <w:u w:val="single"/>
        </w:rPr>
      </w:pPr>
    </w:p>
    <w:p w14:paraId="7C56B3F6" w14:textId="4C91507E" w:rsidR="00A80855" w:rsidRDefault="008C1548" w:rsidP="00082E35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08h45</w:t>
      </w:r>
      <w:r w:rsidR="00A80855">
        <w:rPr>
          <w:rFonts w:ascii="Arial" w:eastAsia="Arial Unicode MS" w:hAnsi="Arial" w:cs="Arial"/>
          <w:b/>
        </w:rPr>
        <w:t xml:space="preserve"> </w:t>
      </w:r>
      <w:r w:rsidR="00016944" w:rsidRPr="00BE1D91">
        <w:rPr>
          <w:rFonts w:ascii="Arial" w:eastAsia="Arial Unicode MS" w:hAnsi="Arial" w:cs="Arial"/>
        </w:rPr>
        <w:t>:</w:t>
      </w:r>
      <w:r w:rsidR="00016944">
        <w:rPr>
          <w:rFonts w:ascii="Arial" w:eastAsia="Arial Unicode MS" w:hAnsi="Arial" w:cs="Arial"/>
          <w:b/>
          <w:i/>
        </w:rPr>
        <w:t xml:space="preserve"> </w:t>
      </w:r>
      <w:r w:rsidR="00043134" w:rsidRPr="00043134">
        <w:rPr>
          <w:rFonts w:ascii="Arial" w:eastAsia="Arial Unicode MS" w:hAnsi="Arial" w:cs="Arial"/>
          <w:b/>
        </w:rPr>
        <w:t>Sécuriser le maintien en emploi en favorisant l</w:t>
      </w:r>
      <w:r w:rsidR="00A80855">
        <w:rPr>
          <w:rFonts w:ascii="Arial" w:eastAsia="Arial Unicode MS" w:hAnsi="Arial" w:cs="Arial"/>
          <w:b/>
        </w:rPr>
        <w:t>’accès aux solutions technique</w:t>
      </w:r>
      <w:r w:rsidR="00D0702E">
        <w:rPr>
          <w:rFonts w:ascii="Arial" w:eastAsia="Arial Unicode MS" w:hAnsi="Arial" w:cs="Arial"/>
          <w:b/>
        </w:rPr>
        <w:t>s</w:t>
      </w:r>
      <w:r w:rsidR="00A80855">
        <w:rPr>
          <w:rFonts w:ascii="Arial" w:eastAsia="Arial Unicode MS" w:hAnsi="Arial" w:cs="Arial"/>
          <w:b/>
        </w:rPr>
        <w:t> </w:t>
      </w:r>
    </w:p>
    <w:p w14:paraId="77B10776" w14:textId="518C6410" w:rsidR="005516BC" w:rsidRPr="00FB0587" w:rsidRDefault="00A80855" w:rsidP="00082E35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="00912CAA">
        <w:rPr>
          <w:rFonts w:ascii="Arial" w:eastAsia="Arial Unicode MS" w:hAnsi="Arial" w:cs="Arial"/>
        </w:rPr>
        <w:t xml:space="preserve">Inauguration de la </w:t>
      </w:r>
      <w:r w:rsidR="00043134">
        <w:rPr>
          <w:rFonts w:ascii="Arial" w:eastAsia="Arial Unicode MS" w:hAnsi="Arial" w:cs="Arial"/>
        </w:rPr>
        <w:t xml:space="preserve">nouvelle </w:t>
      </w:r>
      <w:r w:rsidR="00912CAA">
        <w:rPr>
          <w:rFonts w:ascii="Arial" w:eastAsia="Arial Unicode MS" w:hAnsi="Arial" w:cs="Arial"/>
        </w:rPr>
        <w:t xml:space="preserve">plateforme de prêt </w:t>
      </w:r>
      <w:r w:rsidR="00043134">
        <w:rPr>
          <w:rFonts w:ascii="Arial" w:eastAsia="Arial Unicode MS" w:hAnsi="Arial" w:cs="Arial"/>
        </w:rPr>
        <w:t>et de test de</w:t>
      </w:r>
      <w:r w:rsidR="00912CAA">
        <w:rPr>
          <w:rFonts w:ascii="Arial" w:eastAsia="Arial Unicode MS" w:hAnsi="Arial" w:cs="Arial"/>
        </w:rPr>
        <w:t xml:space="preserve"> matériel en </w:t>
      </w:r>
      <w:r w:rsidR="00912CAA" w:rsidRPr="00FB0587">
        <w:rPr>
          <w:rFonts w:ascii="Arial" w:eastAsia="Arial Unicode MS" w:hAnsi="Arial" w:cs="Arial"/>
          <w:b/>
        </w:rPr>
        <w:t>Occitanie</w:t>
      </w:r>
    </w:p>
    <w:p w14:paraId="28EDF88B" w14:textId="2B7C9DBA" w:rsidR="00FB0587" w:rsidRPr="00FB0587" w:rsidRDefault="00FB0587" w:rsidP="00FB0587">
      <w:pPr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FB0587">
        <w:rPr>
          <w:rFonts w:ascii="Arial" w:eastAsia="Arial Unicode MS" w:hAnsi="Arial" w:cs="Arial"/>
        </w:rPr>
        <w:t>Echanges avec</w:t>
      </w:r>
      <w:r w:rsidR="00A80855">
        <w:rPr>
          <w:rFonts w:ascii="Arial" w:eastAsia="Arial Unicode MS" w:hAnsi="Arial" w:cs="Arial"/>
        </w:rPr>
        <w:t xml:space="preserve"> des employeurs et des utilisateurs en situation de handicap</w:t>
      </w:r>
    </w:p>
    <w:p w14:paraId="41C7D3B3" w14:textId="2A116088" w:rsidR="005516BC" w:rsidRPr="005516BC" w:rsidRDefault="00016944" w:rsidP="00082E35">
      <w:pPr>
        <w:widowControl w:val="0"/>
        <w:spacing w:before="120" w:after="120" w:line="240" w:lineRule="auto"/>
        <w:ind w:firstLine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="005516BC">
        <w:rPr>
          <w:rFonts w:ascii="Arial" w:eastAsia="Arial Unicode MS" w:hAnsi="Arial" w:cs="Arial"/>
          <w:i/>
        </w:rPr>
        <w:t>(Webinaire)</w:t>
      </w:r>
    </w:p>
    <w:p w14:paraId="7494C37A" w14:textId="4F66A06E" w:rsidR="00235E8F" w:rsidRDefault="00235E8F" w:rsidP="00EC0A35">
      <w:pPr>
        <w:spacing w:after="0" w:line="240" w:lineRule="auto"/>
        <w:ind w:left="708"/>
        <w:jc w:val="both"/>
        <w:rPr>
          <w:rFonts w:ascii="Arial" w:eastAsia="Arial Unicode MS" w:hAnsi="Arial" w:cs="Arial"/>
          <w:b/>
        </w:rPr>
      </w:pPr>
    </w:p>
    <w:p w14:paraId="0A1C1051" w14:textId="77777777" w:rsidR="00791EFE" w:rsidRDefault="00565E89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</w:t>
      </w:r>
      <w:r w:rsidR="00D15212">
        <w:rPr>
          <w:rFonts w:ascii="Arial" w:eastAsia="Arial Unicode MS" w:hAnsi="Arial" w:cs="Arial"/>
          <w:b/>
        </w:rPr>
        <w:t>h00</w:t>
      </w:r>
      <w:r w:rsidR="00D15212" w:rsidRPr="00CE7928">
        <w:rPr>
          <w:rFonts w:ascii="Arial" w:eastAsia="Arial Unicode MS" w:hAnsi="Arial" w:cs="Arial"/>
        </w:rPr>
        <w:t> :</w:t>
      </w:r>
      <w:r w:rsidR="00D15212" w:rsidRPr="00CE7928">
        <w:rPr>
          <w:rFonts w:ascii="Arial" w:eastAsia="Arial Unicode MS" w:hAnsi="Arial" w:cs="Arial"/>
          <w:b/>
        </w:rPr>
        <w:t xml:space="preserve"> </w:t>
      </w:r>
      <w:r w:rsidR="00D15212" w:rsidRPr="00502CC1">
        <w:rPr>
          <w:rFonts w:ascii="Arial" w:eastAsia="Arial Unicode MS" w:hAnsi="Arial" w:cs="Arial"/>
          <w:b/>
        </w:rPr>
        <w:t>Conseil des Ministres</w:t>
      </w:r>
    </w:p>
    <w:p w14:paraId="57C21F7E" w14:textId="77777777" w:rsidR="00C0054B" w:rsidRDefault="00C0054B" w:rsidP="00960287">
      <w:pPr>
        <w:spacing w:before="120" w:after="0" w:line="240" w:lineRule="auto"/>
        <w:ind w:left="851" w:hanging="142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(Palais de l’Elysée)</w:t>
      </w:r>
    </w:p>
    <w:p w14:paraId="02310B14" w14:textId="77777777" w:rsidR="00912CAA" w:rsidRPr="00C0054B" w:rsidRDefault="00912CAA" w:rsidP="00EC0A35">
      <w:pPr>
        <w:spacing w:after="0" w:line="240" w:lineRule="auto"/>
        <w:ind w:left="708"/>
        <w:jc w:val="both"/>
        <w:rPr>
          <w:rFonts w:ascii="Arial" w:eastAsia="Arial Unicode MS" w:hAnsi="Arial" w:cs="Arial"/>
          <w:b/>
          <w:sz w:val="28"/>
        </w:rPr>
      </w:pPr>
    </w:p>
    <w:p w14:paraId="5EB8A64E" w14:textId="6703406D" w:rsidR="00502CC1" w:rsidRPr="00D0702E" w:rsidRDefault="00912CAA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12h00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 w:rsidR="000C0A8D" w:rsidRPr="00D0702E">
        <w:rPr>
          <w:rFonts w:ascii="Arial" w:eastAsia="Arial Unicode MS" w:hAnsi="Arial" w:cs="Arial"/>
          <w:b/>
        </w:rPr>
        <w:t>Compte-rendu du</w:t>
      </w:r>
      <w:r w:rsidR="00502CC1" w:rsidRPr="00D0702E">
        <w:rPr>
          <w:rFonts w:ascii="Arial" w:eastAsia="Arial Unicode MS" w:hAnsi="Arial" w:cs="Arial"/>
          <w:b/>
        </w:rPr>
        <w:t xml:space="preserve"> Conseil des Ministres </w:t>
      </w:r>
    </w:p>
    <w:p w14:paraId="75C2E05E" w14:textId="3B1AD06F" w:rsidR="00912CAA" w:rsidRPr="00D0702E" w:rsidRDefault="005516BC" w:rsidP="00960287">
      <w:pPr>
        <w:widowControl w:val="0"/>
        <w:spacing w:before="120" w:after="0" w:line="240" w:lineRule="auto"/>
        <w:ind w:left="851"/>
        <w:jc w:val="both"/>
        <w:rPr>
          <w:rFonts w:ascii="Arial" w:eastAsia="Arial Unicode MS" w:hAnsi="Arial" w:cs="Arial"/>
        </w:rPr>
      </w:pPr>
      <w:proofErr w:type="gramStart"/>
      <w:r w:rsidRPr="00D0702E">
        <w:rPr>
          <w:rFonts w:ascii="Arial" w:eastAsia="Arial Unicode MS" w:hAnsi="Arial" w:cs="Arial"/>
        </w:rPr>
        <w:t>avec</w:t>
      </w:r>
      <w:proofErr w:type="gramEnd"/>
      <w:r w:rsidR="00502CC1" w:rsidRPr="00D0702E">
        <w:rPr>
          <w:rFonts w:ascii="Arial" w:eastAsia="Arial Unicode MS" w:hAnsi="Arial" w:cs="Arial"/>
        </w:rPr>
        <w:t xml:space="preserve"> </w:t>
      </w:r>
      <w:r w:rsidR="00912CAA" w:rsidRPr="00D0702E">
        <w:rPr>
          <w:rFonts w:ascii="Arial" w:eastAsia="Arial Unicode MS" w:hAnsi="Arial" w:cs="Arial"/>
        </w:rPr>
        <w:t>M. Gabriel ATTAL, Secrétaire d’Etat auprès du Premier Ministre, Porte-parole du gouvernement</w:t>
      </w:r>
    </w:p>
    <w:p w14:paraId="7B54E927" w14:textId="7050A04D" w:rsidR="00996FCA" w:rsidRPr="00D0702E" w:rsidRDefault="000C0A8D" w:rsidP="00960287">
      <w:pPr>
        <w:widowControl w:val="0"/>
        <w:spacing w:before="120" w:after="0" w:line="240" w:lineRule="auto"/>
        <w:ind w:left="851"/>
        <w:jc w:val="both"/>
        <w:rPr>
          <w:rFonts w:ascii="Arial" w:eastAsia="Arial Unicode MS" w:hAnsi="Arial" w:cs="Arial"/>
        </w:rPr>
      </w:pPr>
      <w:r w:rsidRPr="00D0702E">
        <w:rPr>
          <w:rFonts w:ascii="Arial" w:eastAsia="Arial Unicode MS" w:hAnsi="Arial" w:cs="Arial"/>
        </w:rPr>
        <w:t>Intervention sur les enjeux emploi et handicap</w:t>
      </w:r>
      <w:r w:rsidR="004E43B0" w:rsidRPr="00D0702E">
        <w:rPr>
          <w:rFonts w:ascii="Arial" w:eastAsia="Arial Unicode MS" w:hAnsi="Arial" w:cs="Arial"/>
        </w:rPr>
        <w:t xml:space="preserve"> e</w:t>
      </w:r>
      <w:r w:rsidR="00502CC1" w:rsidRPr="00D0702E">
        <w:rPr>
          <w:rFonts w:ascii="Arial" w:eastAsia="Arial Unicode MS" w:hAnsi="Arial" w:cs="Arial"/>
        </w:rPr>
        <w:t xml:space="preserve">n </w:t>
      </w:r>
      <w:r w:rsidR="001A2F5D" w:rsidRPr="00D0702E">
        <w:rPr>
          <w:rFonts w:ascii="Arial" w:eastAsia="Arial Unicode MS" w:hAnsi="Arial" w:cs="Arial"/>
        </w:rPr>
        <w:t xml:space="preserve">présence de </w:t>
      </w:r>
      <w:proofErr w:type="spellStart"/>
      <w:r w:rsidR="001A2F5D" w:rsidRPr="00D0702E">
        <w:rPr>
          <w:rFonts w:ascii="Arial" w:eastAsia="Arial Unicode MS" w:hAnsi="Arial" w:cs="Arial"/>
        </w:rPr>
        <w:t>Hakime</w:t>
      </w:r>
      <w:proofErr w:type="spellEnd"/>
      <w:r w:rsidR="001A2F5D" w:rsidRPr="00D0702E">
        <w:rPr>
          <w:rFonts w:ascii="Arial" w:eastAsia="Arial Unicode MS" w:hAnsi="Arial" w:cs="Arial"/>
        </w:rPr>
        <w:t>,</w:t>
      </w:r>
      <w:r w:rsidR="00502CC1" w:rsidRPr="00D0702E">
        <w:rPr>
          <w:rFonts w:ascii="Arial" w:eastAsia="Arial Unicode MS" w:hAnsi="Arial" w:cs="Arial"/>
        </w:rPr>
        <w:t xml:space="preserve"> Duo de Sophie </w:t>
      </w:r>
      <w:r w:rsidR="004E43B0" w:rsidRPr="00D0702E">
        <w:rPr>
          <w:rFonts w:ascii="Arial" w:eastAsia="Arial Unicode MS" w:hAnsi="Arial" w:cs="Arial"/>
        </w:rPr>
        <w:t xml:space="preserve">CLUZEL </w:t>
      </w:r>
      <w:r w:rsidR="00502CC1" w:rsidRPr="00D0702E">
        <w:rPr>
          <w:rFonts w:ascii="Arial" w:eastAsia="Arial Unicode MS" w:hAnsi="Arial" w:cs="Arial"/>
        </w:rPr>
        <w:t xml:space="preserve">sur la journée </w:t>
      </w:r>
      <w:r w:rsidR="005516BC" w:rsidRPr="00D0702E">
        <w:rPr>
          <w:rFonts w:ascii="Arial" w:eastAsia="Arial Unicode MS" w:hAnsi="Arial" w:cs="Arial"/>
          <w:b/>
        </w:rPr>
        <w:t>« </w:t>
      </w:r>
      <w:proofErr w:type="spellStart"/>
      <w:r w:rsidR="00502CC1" w:rsidRPr="00D0702E">
        <w:rPr>
          <w:rFonts w:ascii="Arial" w:eastAsia="Arial Unicode MS" w:hAnsi="Arial" w:cs="Arial"/>
          <w:b/>
        </w:rPr>
        <w:t>Duoday</w:t>
      </w:r>
      <w:proofErr w:type="spellEnd"/>
      <w:r w:rsidR="005516BC" w:rsidRPr="00D0702E">
        <w:rPr>
          <w:rFonts w:ascii="Arial" w:eastAsia="Arial Unicode MS" w:hAnsi="Arial" w:cs="Arial"/>
          <w:b/>
        </w:rPr>
        <w:t> »</w:t>
      </w:r>
    </w:p>
    <w:p w14:paraId="235E34E5" w14:textId="77777777" w:rsidR="00C0054B" w:rsidRDefault="00C0054B" w:rsidP="00960287">
      <w:pPr>
        <w:spacing w:before="120" w:after="0" w:line="240" w:lineRule="auto"/>
        <w:ind w:left="851" w:hanging="142"/>
        <w:jc w:val="both"/>
        <w:rPr>
          <w:rFonts w:ascii="Arial" w:eastAsia="Arial Unicode MS" w:hAnsi="Arial" w:cs="Arial"/>
          <w:i/>
        </w:rPr>
      </w:pPr>
      <w:r w:rsidRPr="00D0702E">
        <w:rPr>
          <w:rFonts w:ascii="Arial" w:eastAsia="Arial Unicode MS" w:hAnsi="Arial" w:cs="Arial"/>
          <w:i/>
        </w:rPr>
        <w:t xml:space="preserve">  (Palais de l’Elysée)</w:t>
      </w:r>
    </w:p>
    <w:p w14:paraId="48C50A22" w14:textId="77777777" w:rsidR="005516BC" w:rsidRDefault="005516BC" w:rsidP="00EC0A35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2B60075D" w14:textId="29796F74" w:rsidR="00502CC1" w:rsidRPr="00960287" w:rsidRDefault="004E43B0" w:rsidP="001A2F5D">
      <w:pPr>
        <w:widowControl w:val="0"/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 w:rsidRPr="00960287">
        <w:rPr>
          <w:rFonts w:ascii="Arial" w:eastAsia="Arial Unicode MS" w:hAnsi="Arial" w:cs="Arial"/>
          <w:b/>
        </w:rPr>
        <w:t>14h</w:t>
      </w:r>
      <w:r w:rsidR="00960287" w:rsidRPr="00960287">
        <w:rPr>
          <w:rFonts w:ascii="Arial" w:eastAsia="Arial Unicode MS" w:hAnsi="Arial" w:cs="Arial"/>
          <w:b/>
        </w:rPr>
        <w:t>00</w:t>
      </w:r>
      <w:r w:rsidR="00A21FC8" w:rsidRPr="00960287">
        <w:rPr>
          <w:rFonts w:ascii="Arial" w:eastAsia="Arial Unicode MS" w:hAnsi="Arial" w:cs="Arial"/>
          <w:b/>
        </w:rPr>
        <w:t xml:space="preserve"> </w:t>
      </w:r>
      <w:r w:rsidR="009474A9" w:rsidRPr="00960287">
        <w:rPr>
          <w:rFonts w:ascii="Arial" w:eastAsia="Arial Unicode MS" w:hAnsi="Arial" w:cs="Arial"/>
        </w:rPr>
        <w:t>:</w:t>
      </w:r>
      <w:r w:rsidR="009474A9" w:rsidRPr="00960287">
        <w:rPr>
          <w:rFonts w:ascii="Arial" w:eastAsia="Arial Unicode MS" w:hAnsi="Arial" w:cs="Arial"/>
          <w:b/>
        </w:rPr>
        <w:t xml:space="preserve"> </w:t>
      </w:r>
      <w:r w:rsidR="000B0BA8" w:rsidRPr="00960287">
        <w:rPr>
          <w:rFonts w:ascii="Arial" w:eastAsia="Arial Unicode MS" w:hAnsi="Arial" w:cs="Arial"/>
          <w:b/>
        </w:rPr>
        <w:t xml:space="preserve">Des </w:t>
      </w:r>
      <w:r w:rsidR="00960287" w:rsidRPr="00960287">
        <w:rPr>
          <w:rFonts w:ascii="Arial" w:eastAsia="Arial Unicode MS" w:hAnsi="Arial" w:cs="Arial"/>
          <w:b/>
        </w:rPr>
        <w:t>petites et moyennes entreprises (PME)</w:t>
      </w:r>
      <w:r w:rsidR="000B0BA8" w:rsidRPr="00960287">
        <w:rPr>
          <w:rFonts w:ascii="Arial" w:eastAsia="Arial Unicode MS" w:hAnsi="Arial" w:cs="Arial"/>
          <w:b/>
        </w:rPr>
        <w:t xml:space="preserve"> </w:t>
      </w:r>
      <w:r w:rsidRPr="00960287">
        <w:rPr>
          <w:rFonts w:ascii="Arial" w:eastAsia="Arial Unicode MS" w:hAnsi="Arial" w:cs="Arial"/>
          <w:b/>
        </w:rPr>
        <w:t>engagées dans une politique RH inclusive</w:t>
      </w:r>
      <w:r w:rsidR="000B0BA8" w:rsidRPr="00960287">
        <w:rPr>
          <w:rFonts w:ascii="Arial" w:eastAsia="Arial Unicode MS" w:hAnsi="Arial" w:cs="Arial"/>
          <w:b/>
        </w:rPr>
        <w:t xml:space="preserve"> </w:t>
      </w:r>
    </w:p>
    <w:p w14:paraId="0AB06877" w14:textId="5553401A" w:rsidR="005516BC" w:rsidRPr="00960287" w:rsidRDefault="00502CC1" w:rsidP="001A2F5D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960287">
        <w:rPr>
          <w:rFonts w:ascii="Arial" w:eastAsia="Arial Unicode MS" w:hAnsi="Arial" w:cs="Arial"/>
        </w:rPr>
        <w:t>Signa</w:t>
      </w:r>
      <w:r w:rsidR="000B0BA8" w:rsidRPr="00960287">
        <w:rPr>
          <w:rFonts w:ascii="Arial" w:eastAsia="Arial Unicode MS" w:hAnsi="Arial" w:cs="Arial"/>
        </w:rPr>
        <w:t xml:space="preserve">ture de l’engagement handicap de PME </w:t>
      </w:r>
      <w:r w:rsidR="004E43B0" w:rsidRPr="00960287">
        <w:rPr>
          <w:rFonts w:ascii="Arial" w:eastAsia="Arial Unicode MS" w:hAnsi="Arial" w:cs="Arial"/>
        </w:rPr>
        <w:t xml:space="preserve">adhérentes </w:t>
      </w:r>
      <w:r w:rsidR="000B0BA8" w:rsidRPr="00960287">
        <w:rPr>
          <w:rFonts w:ascii="Arial" w:eastAsia="Arial Unicode MS" w:hAnsi="Arial" w:cs="Arial"/>
        </w:rPr>
        <w:t>du réseau ETHIC</w:t>
      </w:r>
      <w:r w:rsidRPr="00960287">
        <w:rPr>
          <w:rFonts w:ascii="Arial" w:eastAsia="Arial Unicode MS" w:hAnsi="Arial" w:cs="Arial"/>
        </w:rPr>
        <w:t xml:space="preserve"> </w:t>
      </w:r>
    </w:p>
    <w:p w14:paraId="367CA424" w14:textId="08B063DB" w:rsidR="005516BC" w:rsidRPr="001747BD" w:rsidRDefault="000B0BA8" w:rsidP="00082E35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960287">
        <w:rPr>
          <w:rFonts w:ascii="Arial" w:eastAsia="Arial Unicode MS" w:hAnsi="Arial" w:cs="Arial"/>
          <w:i/>
        </w:rPr>
        <w:t>(</w:t>
      </w:r>
      <w:r w:rsidR="00192736" w:rsidRPr="00960287">
        <w:rPr>
          <w:rFonts w:ascii="Arial" w:eastAsia="Arial Unicode MS" w:hAnsi="Arial" w:cs="Arial"/>
          <w:i/>
        </w:rPr>
        <w:t>Webinaire</w:t>
      </w:r>
      <w:r w:rsidR="005516BC" w:rsidRPr="00960287">
        <w:rPr>
          <w:rFonts w:ascii="Arial" w:eastAsia="Arial Unicode MS" w:hAnsi="Arial" w:cs="Arial"/>
          <w:i/>
        </w:rPr>
        <w:t>)</w:t>
      </w:r>
    </w:p>
    <w:p w14:paraId="1AC48B0D" w14:textId="77777777" w:rsidR="00996FCA" w:rsidRPr="00082E35" w:rsidRDefault="00996FCA" w:rsidP="001A2F5D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  <w:i/>
          <w:sz w:val="16"/>
          <w:szCs w:val="16"/>
        </w:rPr>
      </w:pPr>
    </w:p>
    <w:p w14:paraId="07771F51" w14:textId="77777777" w:rsidR="009474A9" w:rsidRPr="00082E35" w:rsidRDefault="009474A9" w:rsidP="00502CC1">
      <w:pPr>
        <w:spacing w:after="0" w:line="240" w:lineRule="auto"/>
        <w:ind w:left="851"/>
        <w:jc w:val="both"/>
        <w:rPr>
          <w:rFonts w:ascii="Arial" w:eastAsia="Arial Unicode MS" w:hAnsi="Arial" w:cs="Arial"/>
          <w:i/>
          <w:sz w:val="16"/>
          <w:szCs w:val="16"/>
        </w:rPr>
      </w:pPr>
    </w:p>
    <w:p w14:paraId="520CC33B" w14:textId="3E762B0A" w:rsidR="009474A9" w:rsidRDefault="009474A9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15h</w:t>
      </w:r>
      <w:r w:rsidR="00960287">
        <w:rPr>
          <w:rFonts w:ascii="Arial" w:eastAsia="Arial Unicode MS" w:hAnsi="Arial" w:cs="Arial"/>
          <w:b/>
        </w:rPr>
        <w:t>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14:paraId="684CF72D" w14:textId="0AF6E8BF" w:rsidR="001A2F5D" w:rsidRDefault="00960287" w:rsidP="001A2F5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9474A9">
        <w:rPr>
          <w:rFonts w:ascii="Arial" w:eastAsia="Arial Unicode MS" w:hAnsi="Arial" w:cs="Arial"/>
          <w:i/>
        </w:rPr>
        <w:t>(Sénat</w:t>
      </w:r>
      <w:r w:rsidR="00F167DC">
        <w:rPr>
          <w:rFonts w:ascii="Arial" w:eastAsia="Arial Unicode MS" w:hAnsi="Arial" w:cs="Arial"/>
          <w:i/>
        </w:rPr>
        <w:t>)</w:t>
      </w:r>
    </w:p>
    <w:p w14:paraId="5CF502CB" w14:textId="027064F9" w:rsidR="001A2F5D" w:rsidRDefault="001A2F5D" w:rsidP="001A2F5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2CDE5AA2" w14:textId="77777777" w:rsidR="003113DD" w:rsidRDefault="003113DD" w:rsidP="001A2F5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44E058EC" w14:textId="77777777" w:rsidR="001A2F5D" w:rsidRDefault="001A2F5D" w:rsidP="001A2F5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7224BC0F" w14:textId="77777777" w:rsidR="00960287" w:rsidRDefault="00960287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</w:p>
    <w:p w14:paraId="3A534348" w14:textId="00D478A3" w:rsidR="00847E48" w:rsidRPr="001A2F5D" w:rsidRDefault="00571E27" w:rsidP="001A2F5D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  <w:color w:val="1F497D" w:themeColor="text2"/>
        </w:rPr>
        <w:lastRenderedPageBreak/>
        <w:t>JEUDI</w:t>
      </w:r>
      <w:r w:rsidR="00A959F0">
        <w:rPr>
          <w:rFonts w:ascii="Arial" w:hAnsi="Arial" w:cs="Arial"/>
          <w:b/>
          <w:color w:val="1F497D" w:themeColor="text2"/>
        </w:rPr>
        <w:t xml:space="preserve"> </w:t>
      </w:r>
      <w:r w:rsidR="00CC2FEC">
        <w:rPr>
          <w:rFonts w:ascii="Arial" w:hAnsi="Arial" w:cs="Arial"/>
          <w:b/>
          <w:color w:val="1F497D" w:themeColor="text2"/>
        </w:rPr>
        <w:t>19</w:t>
      </w:r>
      <w:r w:rsidR="008F6FA8">
        <w:rPr>
          <w:rFonts w:ascii="Arial" w:hAnsi="Arial" w:cs="Arial"/>
          <w:b/>
          <w:color w:val="1F497D" w:themeColor="text2"/>
        </w:rPr>
        <w:t xml:space="preserve"> NOVEMBRE</w:t>
      </w:r>
      <w:r w:rsidR="005B51E6">
        <w:rPr>
          <w:rFonts w:ascii="Arial" w:hAnsi="Arial" w:cs="Arial"/>
          <w:b/>
          <w:color w:val="1F497D" w:themeColor="text2"/>
        </w:rPr>
        <w:t xml:space="preserve"> 2020</w:t>
      </w:r>
      <w:r w:rsidR="005516BC">
        <w:rPr>
          <w:rFonts w:ascii="Arial" w:eastAsia="Arial Unicode MS" w:hAnsi="Arial" w:cs="Arial"/>
          <w:b/>
          <w:i/>
          <w:sz w:val="24"/>
          <w:szCs w:val="24"/>
        </w:rPr>
        <w:t> </w:t>
      </w:r>
      <w:r w:rsidR="005516BC" w:rsidRPr="00C857B4">
        <w:rPr>
          <w:rFonts w:ascii="Arial" w:hAnsi="Arial" w:cs="Arial"/>
          <w:b/>
          <w:color w:val="1F497D" w:themeColor="text2"/>
        </w:rPr>
        <w:t xml:space="preserve">: Journée </w:t>
      </w:r>
      <w:r w:rsidR="00A80855" w:rsidRPr="00C857B4">
        <w:rPr>
          <w:rFonts w:ascii="Arial" w:hAnsi="Arial" w:cs="Arial"/>
          <w:b/>
          <w:color w:val="1F497D" w:themeColor="text2"/>
        </w:rPr>
        <w:t>internationale</w:t>
      </w:r>
      <w:r w:rsidR="005516BC" w:rsidRPr="00C857B4">
        <w:rPr>
          <w:rFonts w:ascii="Arial" w:hAnsi="Arial" w:cs="Arial"/>
          <w:b/>
          <w:color w:val="1F497D" w:themeColor="text2"/>
        </w:rPr>
        <w:t xml:space="preserve"> </w:t>
      </w:r>
      <w:proofErr w:type="spellStart"/>
      <w:r w:rsidR="005516BC" w:rsidRPr="00C857B4">
        <w:rPr>
          <w:rFonts w:ascii="Arial" w:hAnsi="Arial" w:cs="Arial"/>
          <w:b/>
          <w:color w:val="1F497D" w:themeColor="text2"/>
        </w:rPr>
        <w:t>Duoday</w:t>
      </w:r>
      <w:proofErr w:type="spellEnd"/>
      <w:r w:rsidR="005516BC" w:rsidRPr="001A2F5D">
        <w:rPr>
          <w:rFonts w:ascii="Arial" w:eastAsia="Arial Unicode MS" w:hAnsi="Arial" w:cs="Arial"/>
          <w:i/>
          <w:sz w:val="24"/>
          <w:szCs w:val="24"/>
        </w:rPr>
        <w:t> </w:t>
      </w:r>
    </w:p>
    <w:p w14:paraId="6E2FF80D" w14:textId="77777777" w:rsidR="00FA2A93" w:rsidRPr="00C857B4" w:rsidRDefault="00FA2A93" w:rsidP="00EC0A35">
      <w:pPr>
        <w:spacing w:after="0"/>
        <w:jc w:val="both"/>
        <w:rPr>
          <w:rFonts w:ascii="Arial" w:hAnsi="Arial" w:cs="Arial"/>
          <w:b/>
          <w:color w:val="1F497D" w:themeColor="text2"/>
          <w:sz w:val="28"/>
        </w:rPr>
      </w:pPr>
    </w:p>
    <w:p w14:paraId="2748F035" w14:textId="0959ABC2" w:rsidR="00AA4763" w:rsidRPr="001A2D30" w:rsidRDefault="005516BC" w:rsidP="00EC0A35">
      <w:pPr>
        <w:spacing w:after="0" w:line="240" w:lineRule="auto"/>
        <w:jc w:val="both"/>
        <w:rPr>
          <w:rFonts w:ascii="Arial" w:hAnsi="Arial" w:cs="Arial"/>
          <w:i/>
        </w:rPr>
      </w:pPr>
      <w:r w:rsidRPr="001A2D30">
        <w:rPr>
          <w:rFonts w:ascii="Arial" w:hAnsi="Arial" w:cs="Arial"/>
          <w:i/>
        </w:rPr>
        <w:t xml:space="preserve">Sophie </w:t>
      </w:r>
      <w:r w:rsidR="00B542A9" w:rsidRPr="001A2D30">
        <w:rPr>
          <w:rFonts w:ascii="Arial" w:hAnsi="Arial" w:cs="Arial"/>
          <w:i/>
        </w:rPr>
        <w:t>CLUZEL</w:t>
      </w:r>
      <w:r w:rsidRPr="001A2D30">
        <w:rPr>
          <w:rFonts w:ascii="Arial" w:hAnsi="Arial" w:cs="Arial"/>
          <w:i/>
        </w:rPr>
        <w:t xml:space="preserve"> sera en duo avec </w:t>
      </w:r>
      <w:proofErr w:type="spellStart"/>
      <w:r w:rsidRPr="001A2D30">
        <w:rPr>
          <w:rFonts w:ascii="Arial" w:hAnsi="Arial" w:cs="Arial"/>
          <w:i/>
        </w:rPr>
        <w:t>Hakime</w:t>
      </w:r>
      <w:proofErr w:type="spellEnd"/>
      <w:r w:rsidRPr="001A2D30">
        <w:rPr>
          <w:rFonts w:ascii="Arial" w:hAnsi="Arial" w:cs="Arial"/>
          <w:i/>
        </w:rPr>
        <w:t xml:space="preserve">, </w:t>
      </w:r>
      <w:r w:rsidR="00A80855" w:rsidRPr="001A2D30">
        <w:rPr>
          <w:rFonts w:ascii="Arial" w:hAnsi="Arial" w:cs="Arial"/>
          <w:i/>
        </w:rPr>
        <w:t xml:space="preserve">39 ans, </w:t>
      </w:r>
      <w:r w:rsidRPr="001A2D30">
        <w:rPr>
          <w:rFonts w:ascii="Arial" w:hAnsi="Arial" w:cs="Arial"/>
          <w:i/>
        </w:rPr>
        <w:t>travailleur en ESAT (Fondation ANAIS</w:t>
      </w:r>
      <w:r w:rsidR="00EB01CB" w:rsidRPr="001A2D30">
        <w:rPr>
          <w:rFonts w:ascii="Arial" w:hAnsi="Arial" w:cs="Arial"/>
          <w:i/>
        </w:rPr>
        <w:t xml:space="preserve"> </w:t>
      </w:r>
      <w:r w:rsidR="004E43B0" w:rsidRPr="001A2D30">
        <w:rPr>
          <w:rFonts w:ascii="Arial" w:hAnsi="Arial" w:cs="Arial"/>
          <w:i/>
        </w:rPr>
        <w:t xml:space="preserve">ESAT </w:t>
      </w:r>
      <w:r w:rsidR="00EB01CB" w:rsidRPr="001A2D30">
        <w:rPr>
          <w:rFonts w:ascii="Arial" w:hAnsi="Arial" w:cs="Arial"/>
          <w:i/>
        </w:rPr>
        <w:t xml:space="preserve">de </w:t>
      </w:r>
      <w:r w:rsidR="00C857B4" w:rsidRPr="001A2D30">
        <w:rPr>
          <w:rFonts w:ascii="Arial" w:hAnsi="Arial" w:cs="Arial"/>
          <w:i/>
        </w:rPr>
        <w:t>Gennevilliers</w:t>
      </w:r>
      <w:r w:rsidRPr="001A2D30">
        <w:rPr>
          <w:rFonts w:ascii="Arial" w:hAnsi="Arial" w:cs="Arial"/>
          <w:i/>
        </w:rPr>
        <w:t>)</w:t>
      </w:r>
      <w:r w:rsidR="00EB01CB" w:rsidRPr="001A2D30">
        <w:rPr>
          <w:rFonts w:ascii="Arial" w:hAnsi="Arial" w:cs="Arial"/>
          <w:i/>
        </w:rPr>
        <w:t xml:space="preserve"> dont le projet </w:t>
      </w:r>
      <w:r w:rsidR="00C857B4" w:rsidRPr="001A2D30">
        <w:rPr>
          <w:rFonts w:ascii="Arial" w:hAnsi="Arial" w:cs="Arial"/>
          <w:i/>
        </w:rPr>
        <w:t>professionnel est d’intégrer une</w:t>
      </w:r>
      <w:r w:rsidR="00A26587" w:rsidRPr="001A2D30">
        <w:rPr>
          <w:rFonts w:ascii="Arial" w:hAnsi="Arial" w:cs="Arial"/>
          <w:i/>
        </w:rPr>
        <w:t xml:space="preserve"> </w:t>
      </w:r>
      <w:r w:rsidR="004E43B0" w:rsidRPr="001A2D30">
        <w:rPr>
          <w:rFonts w:ascii="Arial" w:hAnsi="Arial" w:cs="Arial"/>
          <w:i/>
        </w:rPr>
        <w:t xml:space="preserve">entreprise </w:t>
      </w:r>
      <w:r w:rsidR="00EB01CB" w:rsidRPr="001A2D30">
        <w:rPr>
          <w:rFonts w:ascii="Arial" w:hAnsi="Arial" w:cs="Arial"/>
          <w:i/>
        </w:rPr>
        <w:t>ordinaire</w:t>
      </w:r>
    </w:p>
    <w:p w14:paraId="2F27E6FC" w14:textId="77777777" w:rsidR="00D959B8" w:rsidRDefault="00D959B8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14:paraId="1D7A52C8" w14:textId="36709FE8" w:rsidR="001A2F5D" w:rsidRPr="001A2F5D" w:rsidRDefault="00EB01CB" w:rsidP="00D701C6">
      <w:pPr>
        <w:widowControl w:val="0"/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09</w:t>
      </w:r>
      <w:r w:rsidR="004A792C">
        <w:rPr>
          <w:rFonts w:ascii="Arial" w:eastAsia="Arial Unicode MS" w:hAnsi="Arial" w:cs="Arial"/>
          <w:b/>
        </w:rPr>
        <w:t>h</w:t>
      </w:r>
      <w:r>
        <w:rPr>
          <w:rFonts w:ascii="Arial" w:eastAsia="Arial Unicode MS" w:hAnsi="Arial" w:cs="Arial"/>
          <w:b/>
        </w:rPr>
        <w:t>0</w:t>
      </w:r>
      <w:r w:rsidR="004A792C">
        <w:rPr>
          <w:rFonts w:ascii="Arial" w:eastAsia="Arial Unicode MS" w:hAnsi="Arial" w:cs="Arial"/>
          <w:b/>
        </w:rPr>
        <w:t>0</w:t>
      </w:r>
      <w:r w:rsidR="004A792C" w:rsidRPr="00CE7928">
        <w:rPr>
          <w:rFonts w:ascii="Arial" w:eastAsia="Arial Unicode MS" w:hAnsi="Arial" w:cs="Arial"/>
        </w:rPr>
        <w:t> :</w:t>
      </w:r>
      <w:r w:rsidR="004A792C" w:rsidRPr="00CE7928">
        <w:rPr>
          <w:rFonts w:ascii="Arial" w:eastAsia="Arial Unicode MS" w:hAnsi="Arial" w:cs="Arial"/>
          <w:b/>
        </w:rPr>
        <w:t xml:space="preserve"> </w:t>
      </w:r>
      <w:r w:rsidR="001A2F5D" w:rsidRPr="001A2F5D">
        <w:rPr>
          <w:rFonts w:ascii="Arial" w:eastAsia="Arial Unicode MS" w:hAnsi="Arial" w:cs="Arial"/>
          <w:b/>
        </w:rPr>
        <w:t xml:space="preserve">Un employeur public engagé dans </w:t>
      </w:r>
      <w:proofErr w:type="spellStart"/>
      <w:r w:rsidR="001A2F5D" w:rsidRPr="001A2F5D">
        <w:rPr>
          <w:rFonts w:ascii="Arial" w:eastAsia="Arial Unicode MS" w:hAnsi="Arial" w:cs="Arial"/>
          <w:b/>
        </w:rPr>
        <w:t>Duoday</w:t>
      </w:r>
      <w:proofErr w:type="spellEnd"/>
      <w:r w:rsidR="00D701C6">
        <w:rPr>
          <w:rFonts w:ascii="Arial" w:eastAsia="Arial Unicode MS" w:hAnsi="Arial" w:cs="Arial"/>
          <w:b/>
        </w:rPr>
        <w:t xml:space="preserve"> </w:t>
      </w:r>
    </w:p>
    <w:p w14:paraId="5FBBD08F" w14:textId="61996530" w:rsidR="004E43B0" w:rsidRDefault="004E43B0" w:rsidP="00082E35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Echanges avec</w:t>
      </w:r>
      <w:r w:rsidR="001A2F5D" w:rsidRPr="001A2F5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les élus, les agents municipaux et les </w:t>
      </w:r>
      <w:r w:rsidR="001A2F5D" w:rsidRPr="001A2F5D">
        <w:rPr>
          <w:rFonts w:ascii="Arial" w:eastAsia="Arial Unicode MS" w:hAnsi="Arial" w:cs="Arial"/>
        </w:rPr>
        <w:t xml:space="preserve">50 duos </w:t>
      </w:r>
      <w:r>
        <w:rPr>
          <w:rFonts w:ascii="Arial" w:eastAsia="Arial Unicode MS" w:hAnsi="Arial" w:cs="Arial"/>
        </w:rPr>
        <w:t>organisés par la commune de Deuil-</w:t>
      </w:r>
      <w:r w:rsidR="001A2F5D" w:rsidRPr="001A2F5D">
        <w:rPr>
          <w:rFonts w:ascii="Arial" w:eastAsia="Arial Unicode MS" w:hAnsi="Arial" w:cs="Arial"/>
        </w:rPr>
        <w:t>La</w:t>
      </w:r>
      <w:r>
        <w:rPr>
          <w:rFonts w:ascii="Arial" w:eastAsia="Arial Unicode MS" w:hAnsi="Arial" w:cs="Arial"/>
        </w:rPr>
        <w:t>-</w:t>
      </w:r>
      <w:r w:rsidR="001A2F5D" w:rsidRPr="001A2F5D">
        <w:rPr>
          <w:rFonts w:ascii="Arial" w:eastAsia="Arial Unicode MS" w:hAnsi="Arial" w:cs="Arial"/>
        </w:rPr>
        <w:t>Barre</w:t>
      </w:r>
      <w:r w:rsidR="00FA42E6" w:rsidRPr="001A2F5D">
        <w:rPr>
          <w:rFonts w:ascii="Arial" w:eastAsia="Arial Unicode MS" w:hAnsi="Arial" w:cs="Arial"/>
        </w:rPr>
        <w:t xml:space="preserve"> </w:t>
      </w:r>
    </w:p>
    <w:p w14:paraId="17F13D63" w14:textId="40001F41" w:rsidR="004A792C" w:rsidRPr="00082E35" w:rsidRDefault="005516BC" w:rsidP="00082E35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 w:rsidRPr="001747BD">
        <w:rPr>
          <w:rFonts w:ascii="Arial" w:eastAsia="Arial Unicode MS" w:hAnsi="Arial" w:cs="Arial"/>
          <w:i/>
        </w:rPr>
        <w:t>(</w:t>
      </w:r>
      <w:r w:rsidR="00EB01CB">
        <w:rPr>
          <w:rFonts w:ascii="Arial" w:eastAsia="Arial Unicode MS" w:hAnsi="Arial" w:cs="Arial"/>
          <w:i/>
        </w:rPr>
        <w:t>Webinaire</w:t>
      </w:r>
      <w:r w:rsidRPr="001747BD">
        <w:rPr>
          <w:rFonts w:ascii="Arial" w:eastAsia="Arial Unicode MS" w:hAnsi="Arial" w:cs="Arial"/>
          <w:i/>
        </w:rPr>
        <w:t>)</w:t>
      </w:r>
    </w:p>
    <w:p w14:paraId="41FC6B9A" w14:textId="77777777" w:rsidR="001A2F5D" w:rsidRPr="0019392C" w:rsidRDefault="001A2F5D" w:rsidP="001A2F5D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  <w:sz w:val="18"/>
        </w:rPr>
      </w:pPr>
    </w:p>
    <w:p w14:paraId="6ABE19EA" w14:textId="0F31F000" w:rsidR="00D701C6" w:rsidRDefault="00D959B8" w:rsidP="00D701C6">
      <w:pPr>
        <w:spacing w:before="120" w:after="12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AA4763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15</w:t>
      </w:r>
      <w:r w:rsidR="00EB01CB">
        <w:rPr>
          <w:rFonts w:ascii="Arial" w:hAnsi="Arial" w:cs="Arial"/>
          <w:b/>
        </w:rPr>
        <w:t xml:space="preserve"> </w:t>
      </w:r>
      <w:r w:rsidR="00F05129" w:rsidRPr="002F2C87">
        <w:rPr>
          <w:rFonts w:ascii="Arial" w:hAnsi="Arial" w:cs="Arial"/>
        </w:rPr>
        <w:t>:</w:t>
      </w:r>
      <w:r w:rsidR="002F2C87">
        <w:rPr>
          <w:rFonts w:ascii="Arial" w:hAnsi="Arial" w:cs="Arial"/>
        </w:rPr>
        <w:t xml:space="preserve"> </w:t>
      </w:r>
      <w:r w:rsidR="00D701C6">
        <w:rPr>
          <w:rFonts w:ascii="Arial" w:hAnsi="Arial" w:cs="Arial"/>
        </w:rPr>
        <w:t xml:space="preserve"> </w:t>
      </w:r>
      <w:r w:rsidR="00D701C6" w:rsidRPr="00D701C6">
        <w:rPr>
          <w:rFonts w:ascii="Arial" w:hAnsi="Arial" w:cs="Arial"/>
          <w:b/>
        </w:rPr>
        <w:t>Un employeur privé engagé dans une politique inclusive</w:t>
      </w:r>
    </w:p>
    <w:p w14:paraId="6C25AC94" w14:textId="77777777" w:rsidR="00D701C6" w:rsidRDefault="00D701C6" w:rsidP="00D701C6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Signature de l’engagement handicap de la société DOMYTIS </w:t>
      </w:r>
    </w:p>
    <w:p w14:paraId="253112F0" w14:textId="6DAABD81" w:rsidR="00D701C6" w:rsidRPr="001747BD" w:rsidRDefault="005516BC" w:rsidP="0019392C">
      <w:pPr>
        <w:widowControl w:val="0"/>
        <w:spacing w:before="120" w:after="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1747BD">
        <w:rPr>
          <w:rFonts w:ascii="Arial" w:eastAsia="Arial Unicode MS" w:hAnsi="Arial" w:cs="Arial"/>
          <w:i/>
        </w:rPr>
        <w:t xml:space="preserve">(Paris) </w:t>
      </w:r>
    </w:p>
    <w:p w14:paraId="6CD8F683" w14:textId="7816FE92" w:rsidR="00D701C6" w:rsidRDefault="00D701C6" w:rsidP="00D701C6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</w:p>
    <w:p w14:paraId="54C11084" w14:textId="5DDD4B47" w:rsidR="003113DD" w:rsidRDefault="00D959B8" w:rsidP="003113DD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11h3</w:t>
      </w:r>
      <w:r w:rsidR="00235E8F" w:rsidRPr="00514083">
        <w:rPr>
          <w:rFonts w:ascii="Arial" w:eastAsia="Arial Unicode MS" w:hAnsi="Arial" w:cs="Arial"/>
          <w:b/>
        </w:rPr>
        <w:t>0</w:t>
      </w:r>
      <w:r w:rsidR="00EB01CB">
        <w:rPr>
          <w:rFonts w:ascii="Arial" w:eastAsia="Arial Unicode MS" w:hAnsi="Arial" w:cs="Arial"/>
          <w:b/>
        </w:rPr>
        <w:t xml:space="preserve"> </w:t>
      </w:r>
      <w:r w:rsidR="00235E8F" w:rsidRPr="00514083">
        <w:rPr>
          <w:rFonts w:ascii="Arial" w:eastAsia="Arial Unicode MS" w:hAnsi="Arial" w:cs="Arial"/>
        </w:rPr>
        <w:t>:</w:t>
      </w:r>
      <w:r w:rsidR="00235E8F" w:rsidRPr="00514083">
        <w:rPr>
          <w:rFonts w:ascii="Arial" w:eastAsia="Arial Unicode MS" w:hAnsi="Arial" w:cs="Arial"/>
          <w:b/>
        </w:rPr>
        <w:t xml:space="preserve"> </w:t>
      </w:r>
      <w:r w:rsidR="003113DD">
        <w:rPr>
          <w:rFonts w:ascii="Arial" w:eastAsia="Arial Unicode MS" w:hAnsi="Arial" w:cs="Arial"/>
          <w:b/>
        </w:rPr>
        <w:t>D</w:t>
      </w:r>
      <w:r w:rsidR="00996FCA">
        <w:rPr>
          <w:rFonts w:ascii="Arial" w:eastAsia="Arial Unicode MS" w:hAnsi="Arial" w:cs="Arial"/>
          <w:b/>
        </w:rPr>
        <w:t xml:space="preserve">eux grands groupes </w:t>
      </w:r>
      <w:r w:rsidR="004E43B0">
        <w:rPr>
          <w:rFonts w:ascii="Arial" w:eastAsia="Arial Unicode MS" w:hAnsi="Arial" w:cs="Arial"/>
          <w:b/>
        </w:rPr>
        <w:t xml:space="preserve">internationaux </w:t>
      </w:r>
      <w:r w:rsidR="003113DD" w:rsidRPr="003113DD">
        <w:rPr>
          <w:rFonts w:ascii="Arial" w:eastAsia="Arial Unicode MS" w:hAnsi="Arial" w:cs="Arial"/>
          <w:b/>
        </w:rPr>
        <w:t xml:space="preserve">rejoignent le </w:t>
      </w:r>
      <w:r w:rsidR="00C71000" w:rsidRPr="003113DD">
        <w:rPr>
          <w:rFonts w:ascii="Arial" w:eastAsia="Arial Unicode MS" w:hAnsi="Arial" w:cs="Arial"/>
          <w:b/>
        </w:rPr>
        <w:t>Manifeste pour l’inclusion des personnes handicapées dans la vie économique</w:t>
      </w:r>
      <w:r w:rsidR="00C71000">
        <w:rPr>
          <w:rFonts w:ascii="Arial" w:eastAsia="Arial Unicode MS" w:hAnsi="Arial" w:cs="Arial"/>
        </w:rPr>
        <w:t xml:space="preserve"> </w:t>
      </w:r>
    </w:p>
    <w:p w14:paraId="312CD482" w14:textId="31C95E4C" w:rsidR="003113DD" w:rsidRDefault="003113DD" w:rsidP="003113DD">
      <w:pPr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Signature des groupes </w:t>
      </w:r>
      <w:r w:rsidR="00834CEB">
        <w:rPr>
          <w:rFonts w:ascii="Arial" w:eastAsia="Arial Unicode MS" w:hAnsi="Arial" w:cs="Arial"/>
        </w:rPr>
        <w:t>NESTLE</w:t>
      </w:r>
      <w:r>
        <w:rPr>
          <w:rFonts w:ascii="Arial" w:eastAsia="Arial Unicode MS" w:hAnsi="Arial" w:cs="Arial"/>
        </w:rPr>
        <w:t xml:space="preserve"> et </w:t>
      </w:r>
      <w:r w:rsidR="00834CEB">
        <w:rPr>
          <w:rFonts w:ascii="Arial" w:eastAsia="Arial Unicode MS" w:hAnsi="Arial" w:cs="Arial"/>
        </w:rPr>
        <w:t>NAVAL GROUP</w:t>
      </w:r>
    </w:p>
    <w:p w14:paraId="781058CC" w14:textId="77777777" w:rsidR="001747BD" w:rsidRPr="001747BD" w:rsidRDefault="001747BD" w:rsidP="001747BD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1747BD">
        <w:rPr>
          <w:rFonts w:ascii="Arial" w:eastAsia="Arial Unicode MS" w:hAnsi="Arial" w:cs="Arial"/>
          <w:i/>
        </w:rPr>
        <w:t xml:space="preserve">(Paris) </w:t>
      </w:r>
    </w:p>
    <w:p w14:paraId="6E9B9070" w14:textId="41FC2B4F" w:rsidR="003113DD" w:rsidRPr="0019392C" w:rsidRDefault="003113DD" w:rsidP="00EC0A35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sz w:val="28"/>
        </w:rPr>
      </w:pPr>
    </w:p>
    <w:p w14:paraId="22D75D16" w14:textId="4AB49EA0" w:rsidR="003113DD" w:rsidRPr="003113DD" w:rsidRDefault="00AD09A0" w:rsidP="00EC0A35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</w:t>
      </w:r>
      <w:r w:rsidR="00D175E1">
        <w:rPr>
          <w:rFonts w:ascii="Arial" w:eastAsia="Arial Unicode MS" w:hAnsi="Arial" w:cs="Arial"/>
          <w:b/>
        </w:rPr>
        <w:t>3</w:t>
      </w:r>
      <w:r>
        <w:rPr>
          <w:rFonts w:ascii="Arial" w:eastAsia="Arial Unicode MS" w:hAnsi="Arial" w:cs="Arial"/>
          <w:b/>
        </w:rPr>
        <w:t>h</w:t>
      </w:r>
      <w:r w:rsidR="00D175E1" w:rsidRPr="00514083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>0</w:t>
      </w:r>
      <w:r w:rsidR="00EB01CB">
        <w:rPr>
          <w:rFonts w:ascii="Arial" w:eastAsia="Arial Unicode MS" w:hAnsi="Arial" w:cs="Arial"/>
          <w:b/>
        </w:rPr>
        <w:t xml:space="preserve"> </w:t>
      </w:r>
      <w:r w:rsidR="00D175E1" w:rsidRPr="00514083">
        <w:rPr>
          <w:rFonts w:ascii="Arial" w:eastAsia="Arial Unicode MS" w:hAnsi="Arial" w:cs="Arial"/>
        </w:rPr>
        <w:t>:</w:t>
      </w:r>
      <w:r w:rsidR="00D175E1" w:rsidRPr="00514083">
        <w:rPr>
          <w:rFonts w:ascii="Arial" w:eastAsia="Arial Unicode MS" w:hAnsi="Arial" w:cs="Arial"/>
          <w:b/>
        </w:rPr>
        <w:t xml:space="preserve"> </w:t>
      </w:r>
      <w:r w:rsidR="00D175E1">
        <w:rPr>
          <w:rFonts w:ascii="Arial" w:eastAsia="Arial Unicode MS" w:hAnsi="Arial" w:cs="Arial"/>
        </w:rPr>
        <w:t xml:space="preserve"> </w:t>
      </w:r>
      <w:r w:rsidR="003113DD">
        <w:rPr>
          <w:rFonts w:ascii="Arial" w:eastAsia="Arial Unicode MS" w:hAnsi="Arial" w:cs="Arial"/>
          <w:b/>
        </w:rPr>
        <w:t>P</w:t>
      </w:r>
      <w:r w:rsidR="003113DD" w:rsidRPr="003113DD">
        <w:rPr>
          <w:rFonts w:ascii="Arial" w:eastAsia="Arial Unicode MS" w:hAnsi="Arial" w:cs="Arial"/>
          <w:b/>
        </w:rPr>
        <w:t xml:space="preserve">articipation à une action de sensibilisation </w:t>
      </w:r>
      <w:r w:rsidR="003113DD">
        <w:rPr>
          <w:rFonts w:ascii="Arial" w:eastAsia="Arial Unicode MS" w:hAnsi="Arial" w:cs="Arial"/>
          <w:b/>
        </w:rPr>
        <w:t>en entreprise</w:t>
      </w:r>
    </w:p>
    <w:p w14:paraId="1015AEA3" w14:textId="77777777" w:rsidR="001747BD" w:rsidRPr="00A52406" w:rsidRDefault="001747BD" w:rsidP="001747BD">
      <w:pPr>
        <w:widowControl w:val="0"/>
        <w:spacing w:after="0" w:line="240" w:lineRule="auto"/>
        <w:ind w:left="851"/>
        <w:jc w:val="both"/>
        <w:rPr>
          <w:rFonts w:ascii="Arial" w:eastAsia="Arial Unicode MS" w:hAnsi="Arial" w:cs="Arial"/>
          <w:i/>
          <w:sz w:val="8"/>
        </w:rPr>
      </w:pPr>
    </w:p>
    <w:p w14:paraId="43A0B09F" w14:textId="6EE09551" w:rsidR="00F05129" w:rsidRDefault="001747BD" w:rsidP="003113DD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</w:t>
      </w:r>
      <w:r w:rsidR="003113DD">
        <w:rPr>
          <w:rFonts w:ascii="Arial" w:eastAsia="Arial Unicode MS" w:hAnsi="Arial" w:cs="Arial"/>
        </w:rPr>
        <w:t xml:space="preserve">mission de radio interne organisée par le groupe informatique </w:t>
      </w:r>
      <w:r w:rsidR="00642CCC">
        <w:rPr>
          <w:rFonts w:ascii="Arial" w:eastAsia="Arial Unicode MS" w:hAnsi="Arial" w:cs="Arial"/>
        </w:rPr>
        <w:t xml:space="preserve">NEOSOFT </w:t>
      </w:r>
      <w:r w:rsidR="003113DD">
        <w:rPr>
          <w:rFonts w:ascii="Arial" w:eastAsia="Arial Unicode MS" w:hAnsi="Arial" w:cs="Arial"/>
        </w:rPr>
        <w:t xml:space="preserve">pour </w:t>
      </w:r>
      <w:r w:rsidR="00834CEB">
        <w:rPr>
          <w:rFonts w:ascii="Arial" w:eastAsia="Arial Unicode MS" w:hAnsi="Arial" w:cs="Arial"/>
        </w:rPr>
        <w:t>ses collaborateurs</w:t>
      </w:r>
      <w:r w:rsidR="000520DF">
        <w:rPr>
          <w:rFonts w:ascii="Arial" w:eastAsia="Arial Unicode MS" w:hAnsi="Arial" w:cs="Arial"/>
        </w:rPr>
        <w:t xml:space="preserve"> : </w:t>
      </w:r>
      <w:r w:rsidR="00834CEB">
        <w:rPr>
          <w:rFonts w:ascii="Arial" w:eastAsia="Arial Unicode MS" w:hAnsi="Arial" w:cs="Arial"/>
        </w:rPr>
        <w:t>« Démystifier</w:t>
      </w:r>
      <w:r w:rsidR="00DE3F03">
        <w:rPr>
          <w:rFonts w:ascii="Arial" w:eastAsia="Arial Unicode MS" w:hAnsi="Arial" w:cs="Arial"/>
        </w:rPr>
        <w:t xml:space="preserve"> le handicap au travail »</w:t>
      </w:r>
    </w:p>
    <w:p w14:paraId="4665FE73" w14:textId="0E364C66" w:rsidR="00392D3C" w:rsidRDefault="001747BD" w:rsidP="00082E35">
      <w:pPr>
        <w:widowControl w:val="0"/>
        <w:spacing w:before="120" w:after="120" w:line="240" w:lineRule="auto"/>
        <w:ind w:left="851"/>
        <w:jc w:val="both"/>
        <w:rPr>
          <w:rFonts w:ascii="Arial" w:hAnsi="Arial" w:cs="Arial"/>
          <w:b/>
          <w:i/>
          <w:color w:val="1F497D" w:themeColor="text2"/>
        </w:rPr>
      </w:pPr>
      <w:r w:rsidRPr="001747BD">
        <w:rPr>
          <w:rFonts w:ascii="Arial" w:eastAsia="Arial Unicode MS" w:hAnsi="Arial" w:cs="Arial"/>
          <w:i/>
        </w:rPr>
        <w:t>(Webinaire)</w:t>
      </w:r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14:paraId="541DAA96" w14:textId="77777777" w:rsidR="00CB3908" w:rsidRPr="00A52406" w:rsidRDefault="00CB3908" w:rsidP="00A52406">
      <w:pPr>
        <w:spacing w:after="0" w:line="240" w:lineRule="auto"/>
        <w:ind w:left="851" w:hanging="851"/>
        <w:jc w:val="both"/>
        <w:rPr>
          <w:rFonts w:ascii="Arial" w:hAnsi="Arial" w:cs="Arial"/>
          <w:b/>
          <w:i/>
          <w:color w:val="1F497D" w:themeColor="text2"/>
          <w:sz w:val="10"/>
        </w:rPr>
      </w:pPr>
    </w:p>
    <w:p w14:paraId="29142B67" w14:textId="504A485D" w:rsidR="00CB3908" w:rsidRPr="00642CCC" w:rsidRDefault="00CB3908" w:rsidP="00A52406">
      <w:pPr>
        <w:widowControl w:val="0"/>
        <w:spacing w:before="120" w:after="120" w:line="240" w:lineRule="auto"/>
        <w:ind w:left="851" w:hanging="851"/>
        <w:jc w:val="both"/>
        <w:rPr>
          <w:rFonts w:ascii="Arial" w:hAnsi="Arial" w:cs="Arial"/>
          <w:b/>
        </w:rPr>
      </w:pPr>
      <w:r w:rsidRPr="00642CCC">
        <w:rPr>
          <w:rFonts w:ascii="Arial" w:hAnsi="Arial" w:cs="Arial"/>
          <w:b/>
        </w:rPr>
        <w:t xml:space="preserve">14h00 : </w:t>
      </w:r>
      <w:r w:rsidR="000520DF" w:rsidRPr="00642CCC">
        <w:rPr>
          <w:rFonts w:ascii="Arial" w:hAnsi="Arial" w:cs="Arial"/>
          <w:b/>
        </w:rPr>
        <w:t xml:space="preserve">Mobilisation des médias </w:t>
      </w:r>
      <w:r w:rsidR="00642CCC" w:rsidRPr="00642CCC">
        <w:rPr>
          <w:rFonts w:ascii="Arial" w:hAnsi="Arial" w:cs="Arial"/>
          <w:b/>
        </w:rPr>
        <w:t>et des Télécom</w:t>
      </w:r>
      <w:r w:rsidRPr="00642CCC">
        <w:rPr>
          <w:rFonts w:ascii="Arial" w:hAnsi="Arial" w:cs="Arial"/>
          <w:b/>
        </w:rPr>
        <w:t xml:space="preserve"> </w:t>
      </w:r>
    </w:p>
    <w:p w14:paraId="5819234F" w14:textId="7A217FC1" w:rsidR="00CB3908" w:rsidRPr="00642CCC" w:rsidRDefault="00CB3908" w:rsidP="00CB3908">
      <w:pPr>
        <w:spacing w:after="0" w:line="240" w:lineRule="auto"/>
        <w:ind w:firstLine="851"/>
        <w:rPr>
          <w:rFonts w:ascii="Arial" w:eastAsia="Calibri" w:hAnsi="Arial" w:cs="Arial"/>
          <w:b/>
          <w:bCs/>
          <w:color w:val="000000"/>
          <w:lang w:eastAsia="fr-FR"/>
        </w:rPr>
      </w:pPr>
      <w:r w:rsidRPr="00642CCC">
        <w:rPr>
          <w:rFonts w:ascii="Arial" w:eastAsia="Calibri" w:hAnsi="Arial" w:cs="Arial"/>
          <w:color w:val="000000"/>
          <w:lang w:eastAsia="fr-FR"/>
        </w:rPr>
        <w:t xml:space="preserve">Echanges </w:t>
      </w:r>
      <w:r w:rsidR="000520DF" w:rsidRPr="00642CCC">
        <w:rPr>
          <w:rFonts w:ascii="Arial" w:eastAsia="Calibri" w:hAnsi="Arial" w:cs="Arial"/>
          <w:bCs/>
          <w:color w:val="000000"/>
          <w:lang w:eastAsia="fr-FR"/>
        </w:rPr>
        <w:t>avec d</w:t>
      </w:r>
      <w:r w:rsidRPr="00642CCC">
        <w:rPr>
          <w:rFonts w:ascii="Arial" w:eastAsia="Calibri" w:hAnsi="Arial" w:cs="Arial"/>
          <w:bCs/>
          <w:color w:val="000000"/>
          <w:lang w:eastAsia="fr-FR"/>
        </w:rPr>
        <w:t>es salariés</w:t>
      </w:r>
      <w:r w:rsidR="000520DF" w:rsidRPr="00642CCC">
        <w:rPr>
          <w:rFonts w:ascii="Arial" w:eastAsia="Calibri" w:hAnsi="Arial" w:cs="Arial"/>
          <w:bCs/>
          <w:color w:val="000000"/>
          <w:lang w:eastAsia="fr-FR"/>
        </w:rPr>
        <w:t xml:space="preserve"> du groupe </w:t>
      </w:r>
      <w:r w:rsidR="00642CCC" w:rsidRPr="00642CCC">
        <w:rPr>
          <w:rFonts w:ascii="Arial" w:eastAsia="Calibri" w:hAnsi="Arial" w:cs="Arial"/>
          <w:bCs/>
          <w:color w:val="000000"/>
          <w:lang w:eastAsia="fr-FR"/>
        </w:rPr>
        <w:t xml:space="preserve">ALTICE </w:t>
      </w:r>
      <w:r w:rsidR="000520DF" w:rsidRPr="00642CCC">
        <w:rPr>
          <w:rFonts w:ascii="Arial" w:eastAsia="Calibri" w:hAnsi="Arial" w:cs="Arial"/>
          <w:bCs/>
          <w:color w:val="000000"/>
          <w:lang w:eastAsia="fr-FR"/>
        </w:rPr>
        <w:t>(SFR,</w:t>
      </w:r>
      <w:r w:rsidRPr="00642CCC">
        <w:rPr>
          <w:rFonts w:ascii="Arial" w:eastAsia="Calibri" w:hAnsi="Arial" w:cs="Arial"/>
          <w:bCs/>
          <w:color w:val="000000"/>
          <w:lang w:eastAsia="fr-FR"/>
        </w:rPr>
        <w:t xml:space="preserve"> BFM et RMC</w:t>
      </w:r>
      <w:r w:rsidR="000520DF" w:rsidRPr="00642CCC">
        <w:rPr>
          <w:rFonts w:ascii="Arial" w:eastAsia="Calibri" w:hAnsi="Arial" w:cs="Arial"/>
          <w:bCs/>
          <w:color w:val="000000"/>
          <w:lang w:eastAsia="fr-FR"/>
        </w:rPr>
        <w:t>)</w:t>
      </w:r>
      <w:r w:rsidRPr="00642CCC">
        <w:rPr>
          <w:rFonts w:ascii="Arial" w:eastAsia="Calibri" w:hAnsi="Arial" w:cs="Arial"/>
          <w:bCs/>
          <w:color w:val="000000"/>
          <w:lang w:eastAsia="fr-FR"/>
        </w:rPr>
        <w:t xml:space="preserve"> et leurs duos</w:t>
      </w:r>
      <w:r w:rsidRPr="00642CCC">
        <w:rPr>
          <w:rFonts w:ascii="Arial" w:eastAsia="Calibri" w:hAnsi="Arial" w:cs="Arial"/>
          <w:b/>
          <w:bCs/>
          <w:color w:val="000000"/>
          <w:lang w:eastAsia="fr-FR"/>
        </w:rPr>
        <w:t xml:space="preserve"> </w:t>
      </w:r>
    </w:p>
    <w:p w14:paraId="3C1FD081" w14:textId="672E0B5D" w:rsidR="00CB3908" w:rsidRPr="00642CCC" w:rsidRDefault="00CB3908" w:rsidP="00642CCC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642CCC">
        <w:rPr>
          <w:rFonts w:ascii="Arial" w:eastAsia="Arial Unicode MS" w:hAnsi="Arial" w:cs="Arial"/>
          <w:i/>
        </w:rPr>
        <w:t xml:space="preserve">(Paris) </w:t>
      </w:r>
    </w:p>
    <w:p w14:paraId="1C44ED4C" w14:textId="5CA1FEF9" w:rsidR="00C71000" w:rsidRPr="00A52406" w:rsidRDefault="00C71000" w:rsidP="00EC0A35">
      <w:pPr>
        <w:spacing w:after="0" w:line="240" w:lineRule="auto"/>
        <w:ind w:left="851" w:hanging="851"/>
        <w:jc w:val="both"/>
        <w:rPr>
          <w:rFonts w:ascii="Arial" w:hAnsi="Arial" w:cs="Arial"/>
          <w:b/>
          <w:i/>
          <w:color w:val="1F497D" w:themeColor="text2"/>
          <w:sz w:val="10"/>
        </w:rPr>
      </w:pPr>
    </w:p>
    <w:p w14:paraId="7EAE3239" w14:textId="4D094736" w:rsidR="001747BD" w:rsidRPr="00A52406" w:rsidRDefault="004B36CE" w:rsidP="00A52406">
      <w:pPr>
        <w:widowControl w:val="0"/>
        <w:spacing w:before="120" w:after="120" w:line="240" w:lineRule="auto"/>
        <w:ind w:left="851" w:hanging="851"/>
        <w:jc w:val="both"/>
        <w:rPr>
          <w:rFonts w:ascii="Arial" w:hAnsi="Arial" w:cs="Arial"/>
          <w:b/>
        </w:rPr>
      </w:pPr>
      <w:r w:rsidRPr="00A52406">
        <w:rPr>
          <w:rFonts w:ascii="Arial" w:hAnsi="Arial" w:cs="Arial"/>
          <w:b/>
        </w:rPr>
        <w:t>14h30</w:t>
      </w:r>
      <w:r w:rsidR="00EB01CB" w:rsidRPr="00A52406">
        <w:rPr>
          <w:rFonts w:ascii="Arial" w:hAnsi="Arial" w:cs="Arial"/>
          <w:b/>
        </w:rPr>
        <w:t xml:space="preserve"> </w:t>
      </w:r>
      <w:r w:rsidRPr="00A52406">
        <w:rPr>
          <w:rFonts w:ascii="Arial" w:hAnsi="Arial" w:cs="Arial"/>
          <w:b/>
        </w:rPr>
        <w:t xml:space="preserve">: </w:t>
      </w:r>
      <w:r w:rsidR="001747BD" w:rsidRPr="00A52406">
        <w:rPr>
          <w:rFonts w:ascii="Arial" w:hAnsi="Arial" w:cs="Arial"/>
          <w:b/>
        </w:rPr>
        <w:t>Radio France</w:t>
      </w:r>
      <w:r w:rsidRPr="00A52406">
        <w:rPr>
          <w:rFonts w:ascii="Arial" w:hAnsi="Arial" w:cs="Arial"/>
          <w:b/>
        </w:rPr>
        <w:t xml:space="preserve"> </w:t>
      </w:r>
      <w:r w:rsidR="00DE3F03" w:rsidRPr="00A52406">
        <w:rPr>
          <w:rFonts w:ascii="Arial" w:hAnsi="Arial" w:cs="Arial"/>
          <w:b/>
        </w:rPr>
        <w:t>« </w:t>
      </w:r>
      <w:r w:rsidR="000520DF" w:rsidRPr="00A52406">
        <w:rPr>
          <w:rFonts w:ascii="Arial" w:hAnsi="Arial" w:cs="Arial"/>
          <w:b/>
        </w:rPr>
        <w:t>Médias en Seine</w:t>
      </w:r>
      <w:r w:rsidR="00DE3F03" w:rsidRPr="00A52406">
        <w:rPr>
          <w:rFonts w:ascii="Arial" w:hAnsi="Arial" w:cs="Arial"/>
          <w:b/>
        </w:rPr>
        <w:t> »</w:t>
      </w:r>
    </w:p>
    <w:p w14:paraId="47DBBBE6" w14:textId="690F35CD" w:rsidR="004B36CE" w:rsidRPr="001747BD" w:rsidRDefault="001747BD" w:rsidP="001747BD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1747BD">
        <w:rPr>
          <w:rFonts w:ascii="Arial" w:eastAsia="Arial Unicode MS" w:hAnsi="Arial" w:cs="Arial"/>
        </w:rPr>
        <w:t>Table ronde sur le thème diversité dans les médias,</w:t>
      </w:r>
      <w:r w:rsidR="000723F6" w:rsidRPr="001747BD">
        <w:rPr>
          <w:rFonts w:ascii="Arial" w:eastAsia="Arial Unicode MS" w:hAnsi="Arial" w:cs="Arial"/>
        </w:rPr>
        <w:t xml:space="preserve"> emploi et handicap</w:t>
      </w:r>
    </w:p>
    <w:p w14:paraId="5896C9C3" w14:textId="1234653F" w:rsidR="001747BD" w:rsidRPr="001747BD" w:rsidRDefault="001747BD" w:rsidP="00082E35">
      <w:pPr>
        <w:widowControl w:val="0"/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</w:rPr>
      </w:pPr>
      <w:r w:rsidRPr="001747BD">
        <w:rPr>
          <w:rFonts w:ascii="Arial" w:eastAsia="Arial Unicode MS" w:hAnsi="Arial" w:cs="Arial"/>
          <w:i/>
        </w:rPr>
        <w:t xml:space="preserve">(Paris) </w:t>
      </w:r>
    </w:p>
    <w:p w14:paraId="4574C855" w14:textId="089285E9" w:rsidR="000723F6" w:rsidRPr="001C2874" w:rsidRDefault="000723F6" w:rsidP="00EC0A35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  <w:sz w:val="18"/>
        </w:rPr>
      </w:pPr>
    </w:p>
    <w:p w14:paraId="6B12009A" w14:textId="17E107B7" w:rsidR="00B33E9A" w:rsidRDefault="00DE3F03" w:rsidP="007E46F6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16h00</w:t>
      </w:r>
      <w:r w:rsidR="00EB01CB">
        <w:rPr>
          <w:rFonts w:ascii="Arial" w:eastAsia="Arial Unicode MS" w:hAnsi="Arial" w:cs="Arial"/>
          <w:b/>
        </w:rPr>
        <w:t xml:space="preserve"> </w:t>
      </w:r>
      <w:r w:rsidR="005E7A6D" w:rsidRPr="00514083">
        <w:rPr>
          <w:rFonts w:ascii="Arial" w:eastAsia="Arial Unicode MS" w:hAnsi="Arial" w:cs="Arial"/>
        </w:rPr>
        <w:t>:</w:t>
      </w:r>
      <w:r w:rsidR="005E7A6D" w:rsidRPr="00514083">
        <w:rPr>
          <w:rFonts w:ascii="Arial" w:eastAsia="Arial Unicode MS" w:hAnsi="Arial" w:cs="Arial"/>
          <w:b/>
        </w:rPr>
        <w:t xml:space="preserve"> </w:t>
      </w:r>
      <w:r w:rsidR="005137D9">
        <w:rPr>
          <w:rFonts w:ascii="Arial" w:eastAsia="Arial Unicode MS" w:hAnsi="Arial" w:cs="Arial"/>
          <w:b/>
        </w:rPr>
        <w:t>L</w:t>
      </w:r>
      <w:r w:rsidR="00B33E9A">
        <w:rPr>
          <w:rFonts w:ascii="Arial" w:eastAsia="Arial Unicode MS" w:hAnsi="Arial" w:cs="Arial"/>
          <w:b/>
        </w:rPr>
        <w:t>’apprentissage</w:t>
      </w:r>
      <w:r w:rsidR="00DE67FE">
        <w:rPr>
          <w:rFonts w:ascii="Arial" w:eastAsia="Arial Unicode MS" w:hAnsi="Arial" w:cs="Arial"/>
          <w:b/>
        </w:rPr>
        <w:t> :</w:t>
      </w:r>
      <w:r w:rsidR="00B33E9A">
        <w:rPr>
          <w:rFonts w:ascii="Arial" w:eastAsia="Arial Unicode MS" w:hAnsi="Arial" w:cs="Arial"/>
          <w:b/>
        </w:rPr>
        <w:t xml:space="preserve"> levier vers l’emploi inclusif </w:t>
      </w:r>
    </w:p>
    <w:p w14:paraId="32B7061A" w14:textId="11AFC297" w:rsidR="005E7A6D" w:rsidRPr="00B33E9A" w:rsidRDefault="005E7A6D" w:rsidP="00B33E9A">
      <w:pPr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 w:rsidRPr="00B33E9A">
        <w:rPr>
          <w:rFonts w:ascii="Arial" w:eastAsia="Arial Unicode MS" w:hAnsi="Arial" w:cs="Arial"/>
        </w:rPr>
        <w:t>Clôture de l’évènement</w:t>
      </w:r>
      <w:r w:rsidR="006B295E" w:rsidRPr="00B33E9A">
        <w:rPr>
          <w:rFonts w:ascii="Arial" w:eastAsia="Arial Unicode MS" w:hAnsi="Arial" w:cs="Arial"/>
        </w:rPr>
        <w:t xml:space="preserve"> </w:t>
      </w:r>
      <w:r w:rsidR="007E46F6" w:rsidRPr="00B33E9A">
        <w:rPr>
          <w:rFonts w:ascii="Arial" w:eastAsia="Arial Unicode MS" w:hAnsi="Arial" w:cs="Arial"/>
        </w:rPr>
        <w:t>FIPHFP</w:t>
      </w:r>
      <w:r w:rsidR="00DE67FE">
        <w:rPr>
          <w:rFonts w:ascii="Arial" w:eastAsia="Arial Unicode MS" w:hAnsi="Arial" w:cs="Arial"/>
        </w:rPr>
        <w:t> /</w:t>
      </w:r>
      <w:r w:rsidR="007E46F6" w:rsidRPr="00B33E9A">
        <w:rPr>
          <w:rFonts w:ascii="Arial" w:eastAsia="Arial Unicode MS" w:hAnsi="Arial" w:cs="Arial"/>
        </w:rPr>
        <w:t xml:space="preserve"> </w:t>
      </w:r>
      <w:r w:rsidR="00DE67FE" w:rsidRPr="00B33E9A">
        <w:rPr>
          <w:rFonts w:ascii="Arial" w:eastAsia="Arial Unicode MS" w:hAnsi="Arial" w:cs="Arial"/>
        </w:rPr>
        <w:t>AGEFIPH </w:t>
      </w:r>
      <w:r w:rsidR="007E46F6" w:rsidRPr="00B33E9A">
        <w:rPr>
          <w:rFonts w:ascii="Arial" w:eastAsia="Arial Unicode MS" w:hAnsi="Arial" w:cs="Arial"/>
        </w:rPr>
        <w:t xml:space="preserve">: </w:t>
      </w:r>
      <w:r w:rsidR="006B295E" w:rsidRPr="00B33E9A">
        <w:rPr>
          <w:rFonts w:ascii="Arial" w:eastAsia="Arial Unicode MS" w:hAnsi="Arial" w:cs="Arial"/>
          <w:i/>
        </w:rPr>
        <w:t>Tour de France, cap</w:t>
      </w:r>
      <w:r w:rsidRPr="00B33E9A">
        <w:rPr>
          <w:rFonts w:ascii="Arial" w:eastAsia="Arial Unicode MS" w:hAnsi="Arial" w:cs="Arial"/>
          <w:i/>
        </w:rPr>
        <w:t xml:space="preserve"> </w:t>
      </w:r>
      <w:r w:rsidR="007E46F6" w:rsidRPr="00B33E9A">
        <w:rPr>
          <w:rFonts w:ascii="Arial" w:eastAsia="Arial Unicode MS" w:hAnsi="Arial" w:cs="Arial"/>
          <w:i/>
        </w:rPr>
        <w:t>vers l’</w:t>
      </w:r>
      <w:r w:rsidRPr="00B33E9A">
        <w:rPr>
          <w:rFonts w:ascii="Arial" w:eastAsia="Arial Unicode MS" w:hAnsi="Arial" w:cs="Arial"/>
          <w:i/>
        </w:rPr>
        <w:t>Apprentissage</w:t>
      </w:r>
      <w:r w:rsidRPr="00B33E9A">
        <w:rPr>
          <w:rFonts w:ascii="Arial" w:eastAsia="Arial Unicode MS" w:hAnsi="Arial" w:cs="Arial"/>
        </w:rPr>
        <w:t xml:space="preserve"> </w:t>
      </w:r>
      <w:r w:rsidR="007E46F6" w:rsidRPr="00B33E9A">
        <w:rPr>
          <w:rFonts w:ascii="Arial" w:eastAsia="Arial Unicode MS" w:hAnsi="Arial" w:cs="Arial"/>
        </w:rPr>
        <w:t xml:space="preserve">inclusif (étape en </w:t>
      </w:r>
      <w:r w:rsidRPr="00B33E9A">
        <w:rPr>
          <w:rFonts w:ascii="Arial" w:eastAsia="Arial Unicode MS" w:hAnsi="Arial" w:cs="Arial"/>
        </w:rPr>
        <w:t>Grand Est</w:t>
      </w:r>
      <w:r w:rsidR="007E46F6" w:rsidRPr="00B33E9A">
        <w:rPr>
          <w:rFonts w:ascii="Arial" w:eastAsia="Arial Unicode MS" w:hAnsi="Arial" w:cs="Arial"/>
        </w:rPr>
        <w:t>)</w:t>
      </w:r>
    </w:p>
    <w:p w14:paraId="42D40700" w14:textId="679EE4CD" w:rsidR="005137D9" w:rsidRDefault="00082E35" w:rsidP="00896C3F">
      <w:pPr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ab/>
      </w:r>
      <w:r w:rsidR="00CD3A98">
        <w:rPr>
          <w:rFonts w:ascii="Arial" w:eastAsia="Arial Unicode MS" w:hAnsi="Arial" w:cs="Arial"/>
          <w:i/>
        </w:rPr>
        <w:t xml:space="preserve">  </w:t>
      </w:r>
      <w:r w:rsidR="005137D9">
        <w:rPr>
          <w:rFonts w:ascii="Arial" w:eastAsia="Arial Unicode MS" w:hAnsi="Arial" w:cs="Arial"/>
          <w:i/>
        </w:rPr>
        <w:t xml:space="preserve"> </w:t>
      </w:r>
      <w:r w:rsidR="00896C3F">
        <w:rPr>
          <w:rFonts w:ascii="Arial" w:eastAsia="Arial Unicode MS" w:hAnsi="Arial" w:cs="Arial"/>
          <w:i/>
        </w:rPr>
        <w:t>(Webinaire</w:t>
      </w:r>
      <w:r w:rsidR="005137D9">
        <w:rPr>
          <w:rFonts w:ascii="Arial" w:eastAsia="Arial Unicode MS" w:hAnsi="Arial" w:cs="Arial"/>
          <w:i/>
        </w:rPr>
        <w:t>)</w:t>
      </w:r>
    </w:p>
    <w:p w14:paraId="62E4D2C9" w14:textId="765B529F" w:rsidR="00896C3F" w:rsidRPr="005137D9" w:rsidRDefault="00CD3A98" w:rsidP="005137D9">
      <w:pPr>
        <w:pStyle w:val="Paragraphedeliste"/>
        <w:widowControl w:val="0"/>
        <w:spacing w:after="0" w:line="240" w:lineRule="auto"/>
        <w:jc w:val="both"/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0"/>
          <w:szCs w:val="20"/>
        </w:rPr>
        <w:t xml:space="preserve">    </w:t>
      </w:r>
      <w:r w:rsidR="005137D9" w:rsidRPr="005137D9">
        <w:rPr>
          <w:rFonts w:ascii="Arial" w:eastAsia="Arial Unicode MS" w:hAnsi="Arial" w:cs="Arial"/>
          <w:i/>
          <w:sz w:val="20"/>
          <w:szCs w:val="20"/>
        </w:rPr>
        <w:t xml:space="preserve">Lien : </w:t>
      </w:r>
      <w:r w:rsidR="001747BD" w:rsidRPr="005137D9">
        <w:rPr>
          <w:rFonts w:ascii="Arial" w:eastAsia="Arial Unicode MS" w:hAnsi="Arial" w:cs="Arial"/>
          <w:i/>
          <w:sz w:val="20"/>
          <w:szCs w:val="20"/>
        </w:rPr>
        <w:t xml:space="preserve"> </w:t>
      </w:r>
      <w:hyperlink r:id="rId11" w:history="1">
        <w:r w:rsidR="00896C3F" w:rsidRPr="005137D9">
          <w:rPr>
            <w:rStyle w:val="Lienhypertexte"/>
            <w:rFonts w:ascii="Arial" w:hAnsi="Arial" w:cs="Arial"/>
            <w:sz w:val="20"/>
            <w:szCs w:val="20"/>
          </w:rPr>
          <w:t>https://ehconseil.adobeconnect.com/fiphfp/</w:t>
        </w:r>
      </w:hyperlink>
    </w:p>
    <w:p w14:paraId="20F27A2A" w14:textId="6906A22C" w:rsidR="000071C6" w:rsidRDefault="000071C6" w:rsidP="00EC0A35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14:paraId="1D629005" w14:textId="6C99D644" w:rsidR="00DE3F03" w:rsidRDefault="000071C6" w:rsidP="00E93CFF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17h0</w:t>
      </w:r>
      <w:r w:rsidRPr="00514083">
        <w:rPr>
          <w:rFonts w:ascii="Arial" w:eastAsia="Arial Unicode MS" w:hAnsi="Arial" w:cs="Arial"/>
          <w:b/>
        </w:rPr>
        <w:t>0</w:t>
      </w:r>
      <w:r w:rsidR="00EB01CB">
        <w:rPr>
          <w:rFonts w:ascii="Arial" w:eastAsia="Arial Unicode MS" w:hAnsi="Arial" w:cs="Arial"/>
          <w:b/>
        </w:rPr>
        <w:t xml:space="preserve"> </w:t>
      </w:r>
      <w:r w:rsidRPr="00514083">
        <w:rPr>
          <w:rFonts w:ascii="Arial" w:eastAsia="Arial Unicode MS" w:hAnsi="Arial" w:cs="Arial"/>
        </w:rPr>
        <w:t>:</w:t>
      </w:r>
      <w:r w:rsidRPr="00514083">
        <w:rPr>
          <w:rFonts w:ascii="Arial" w:eastAsia="Arial Unicode MS" w:hAnsi="Arial" w:cs="Arial"/>
          <w:b/>
        </w:rPr>
        <w:t xml:space="preserve"> </w:t>
      </w:r>
      <w:r w:rsidR="00DE3F03" w:rsidRPr="00E93CFF">
        <w:rPr>
          <w:rFonts w:ascii="Arial" w:eastAsia="Arial Unicode MS" w:hAnsi="Arial" w:cs="Arial"/>
          <w:b/>
        </w:rPr>
        <w:t>Engagement d’une Entreprise</w:t>
      </w:r>
      <w:r w:rsidR="00E93CFF" w:rsidRPr="00E93CFF">
        <w:rPr>
          <w:rFonts w:ascii="Arial" w:eastAsia="Arial Unicode MS" w:hAnsi="Arial" w:cs="Arial"/>
          <w:b/>
        </w:rPr>
        <w:t xml:space="preserve"> Adaptée</w:t>
      </w:r>
      <w:r w:rsidR="00DE3F03" w:rsidRPr="00E93CFF">
        <w:rPr>
          <w:rFonts w:ascii="Arial" w:eastAsia="Arial Unicode MS" w:hAnsi="Arial" w:cs="Arial"/>
          <w:b/>
        </w:rPr>
        <w:t xml:space="preserve"> pour favoriser l’emploi inclusif </w:t>
      </w:r>
      <w:r w:rsidR="00E93CFF" w:rsidRPr="00E93CFF">
        <w:rPr>
          <w:rFonts w:ascii="Arial" w:eastAsia="Arial Unicode MS" w:hAnsi="Arial" w:cs="Arial"/>
          <w:b/>
        </w:rPr>
        <w:t>en partenariat avec des entreprises ordinaires</w:t>
      </w:r>
      <w:r w:rsidR="00E93CFF">
        <w:rPr>
          <w:rFonts w:ascii="Arial" w:eastAsia="Arial Unicode MS" w:hAnsi="Arial" w:cs="Arial"/>
        </w:rPr>
        <w:t xml:space="preserve"> </w:t>
      </w:r>
    </w:p>
    <w:p w14:paraId="15004FA8" w14:textId="7F724C90" w:rsidR="00E93CFF" w:rsidRDefault="00E93CFF" w:rsidP="00E93CFF">
      <w:pPr>
        <w:spacing w:before="120" w:after="120" w:line="240" w:lineRule="auto"/>
        <w:ind w:left="851"/>
        <w:jc w:val="both"/>
        <w:rPr>
          <w:rFonts w:ascii="Arial" w:eastAsia="Arial Unicode MS" w:hAnsi="Arial" w:cs="Arial"/>
        </w:rPr>
      </w:pPr>
      <w:r w:rsidRPr="00E93CFF">
        <w:rPr>
          <w:rFonts w:ascii="Arial" w:eastAsia="Arial Unicode MS" w:hAnsi="Arial" w:cs="Arial"/>
        </w:rPr>
        <w:t>Témoignage de l’</w:t>
      </w:r>
      <w:r w:rsidR="00D11F30">
        <w:rPr>
          <w:rFonts w:ascii="Arial" w:eastAsia="Arial Unicode MS" w:hAnsi="Arial" w:cs="Arial"/>
        </w:rPr>
        <w:t xml:space="preserve">Entreprise Adaptée </w:t>
      </w:r>
      <w:r w:rsidR="00A26587">
        <w:rPr>
          <w:rFonts w:ascii="Arial" w:eastAsia="Arial Unicode MS" w:hAnsi="Arial" w:cs="Arial"/>
        </w:rPr>
        <w:t xml:space="preserve">RECYCLEA </w:t>
      </w:r>
      <w:r w:rsidR="00CC5D9E">
        <w:rPr>
          <w:rFonts w:ascii="Arial" w:eastAsia="Arial Unicode MS" w:hAnsi="Arial" w:cs="Arial"/>
        </w:rPr>
        <w:t xml:space="preserve">à </w:t>
      </w:r>
      <w:r w:rsidR="00E87730">
        <w:rPr>
          <w:rFonts w:ascii="Arial" w:eastAsia="Arial Unicode MS" w:hAnsi="Arial" w:cs="Arial"/>
        </w:rPr>
        <w:t>Montluçon</w:t>
      </w:r>
      <w:r w:rsidR="00E00ACB">
        <w:rPr>
          <w:rFonts w:ascii="Arial" w:eastAsia="Arial Unicode MS" w:hAnsi="Arial" w:cs="Arial"/>
        </w:rPr>
        <w:t xml:space="preserve"> et de ses partenaires industriels </w:t>
      </w:r>
      <w:r w:rsidRPr="00E93CFF">
        <w:rPr>
          <w:rFonts w:ascii="Arial" w:eastAsia="Arial Unicode MS" w:hAnsi="Arial" w:cs="Arial"/>
        </w:rPr>
        <w:t xml:space="preserve"> </w:t>
      </w:r>
    </w:p>
    <w:p w14:paraId="21BAF1EE" w14:textId="517FEC71" w:rsidR="00A26587" w:rsidRDefault="00A26587" w:rsidP="00E93CFF">
      <w:pPr>
        <w:spacing w:before="120" w:after="120" w:line="240" w:lineRule="auto"/>
        <w:ind w:left="851"/>
        <w:jc w:val="both"/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</w:rPr>
        <w:t>(Webinaire)</w:t>
      </w:r>
    </w:p>
    <w:p w14:paraId="66D264D1" w14:textId="4AAB8EEE" w:rsidR="000520DF" w:rsidRPr="00D50CCC" w:rsidRDefault="00A26587" w:rsidP="00A26587">
      <w:pPr>
        <w:spacing w:before="120" w:after="120" w:line="240" w:lineRule="auto"/>
        <w:ind w:left="851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5137D9">
        <w:rPr>
          <w:rFonts w:ascii="Arial" w:eastAsia="Arial Unicode MS" w:hAnsi="Arial" w:cs="Arial"/>
          <w:i/>
          <w:sz w:val="20"/>
          <w:szCs w:val="20"/>
        </w:rPr>
        <w:t>Lien :</w:t>
      </w:r>
      <w:r>
        <w:rPr>
          <w:rFonts w:ascii="Arial" w:eastAsia="Arial Unicode MS" w:hAnsi="Arial" w:cs="Arial"/>
          <w:i/>
          <w:sz w:val="20"/>
          <w:szCs w:val="20"/>
        </w:rPr>
        <w:t xml:space="preserve"> </w:t>
      </w:r>
      <w:hyperlink r:id="rId12" w:history="1">
        <w:r w:rsidR="000520DF" w:rsidRPr="00D50CCC">
          <w:rPr>
            <w:rStyle w:val="Lienhypertexte"/>
            <w:rFonts w:ascii="Arial" w:hAnsi="Arial" w:cs="Arial"/>
            <w:sz w:val="20"/>
            <w:szCs w:val="20"/>
          </w:rPr>
          <w:t>https://us02web.zoom.us/webinar/register/WN_BshIQieKTcOm71hl_9XJTg</w:t>
        </w:r>
      </w:hyperlink>
    </w:p>
    <w:p w14:paraId="3A70724E" w14:textId="77777777" w:rsidR="001747BD" w:rsidRDefault="001747BD" w:rsidP="001747BD">
      <w:pPr>
        <w:widowControl w:val="0"/>
        <w:spacing w:after="0" w:line="240" w:lineRule="auto"/>
        <w:ind w:left="851"/>
        <w:jc w:val="both"/>
        <w:rPr>
          <w:rFonts w:ascii="Arial" w:hAnsi="Arial" w:cs="Arial"/>
          <w:b/>
          <w:i/>
          <w:color w:val="1F497D" w:themeColor="text2"/>
        </w:rPr>
      </w:pPr>
    </w:p>
    <w:p w14:paraId="06A489C0" w14:textId="785C894A" w:rsidR="008F6FA8" w:rsidRPr="007E4ED8" w:rsidRDefault="00DD0480" w:rsidP="00EC0A35">
      <w:pPr>
        <w:spacing w:after="0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>VENDREDI 20</w:t>
      </w:r>
      <w:r w:rsidR="008F6FA8">
        <w:rPr>
          <w:rFonts w:ascii="Arial" w:hAnsi="Arial" w:cs="Arial"/>
          <w:b/>
          <w:color w:val="1F497D" w:themeColor="text2"/>
        </w:rPr>
        <w:t xml:space="preserve"> NOVEMBRE 2020</w:t>
      </w:r>
    </w:p>
    <w:p w14:paraId="714530E3" w14:textId="3C620414" w:rsidR="00235E8F" w:rsidRDefault="00235E8F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sz w:val="28"/>
        </w:rPr>
      </w:pPr>
    </w:p>
    <w:p w14:paraId="3D3F09D6" w14:textId="6576A45C" w:rsidR="00DD0480" w:rsidRPr="00082E35" w:rsidRDefault="00A65283" w:rsidP="00EC0A35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</w:t>
      </w:r>
      <w:r w:rsidR="00235E8F" w:rsidRPr="001326BD">
        <w:rPr>
          <w:rFonts w:ascii="Arial" w:eastAsia="Arial Unicode MS" w:hAnsi="Arial" w:cs="Arial"/>
          <w:b/>
        </w:rPr>
        <w:t>h</w:t>
      </w:r>
      <w:r>
        <w:rPr>
          <w:rFonts w:ascii="Arial" w:eastAsia="Arial Unicode MS" w:hAnsi="Arial" w:cs="Arial"/>
          <w:b/>
        </w:rPr>
        <w:t>15</w:t>
      </w:r>
      <w:r w:rsidR="00EB01CB">
        <w:rPr>
          <w:rFonts w:ascii="Arial" w:eastAsia="Arial Unicode MS" w:hAnsi="Arial" w:cs="Arial"/>
          <w:b/>
        </w:rPr>
        <w:t xml:space="preserve"> </w:t>
      </w:r>
      <w:r w:rsidR="00235E8F" w:rsidRPr="001326BD">
        <w:rPr>
          <w:rFonts w:ascii="Arial" w:eastAsia="Arial Unicode MS" w:hAnsi="Arial" w:cs="Arial"/>
        </w:rPr>
        <w:t>:</w:t>
      </w:r>
      <w:r w:rsidR="00235E8F" w:rsidRPr="001326BD">
        <w:rPr>
          <w:rFonts w:ascii="Arial" w:eastAsia="Arial Unicode MS" w:hAnsi="Arial" w:cs="Arial"/>
          <w:b/>
        </w:rPr>
        <w:t xml:space="preserve"> </w:t>
      </w:r>
      <w:r w:rsidR="00E93CFF">
        <w:rPr>
          <w:rFonts w:ascii="Arial" w:eastAsia="Arial Unicode MS" w:hAnsi="Arial" w:cs="Arial"/>
          <w:b/>
        </w:rPr>
        <w:t>Les employeurs de</w:t>
      </w:r>
      <w:r w:rsidR="00C87994">
        <w:rPr>
          <w:rFonts w:ascii="Arial" w:eastAsia="Arial Unicode MS" w:hAnsi="Arial" w:cs="Arial"/>
          <w:b/>
        </w:rPr>
        <w:t>s 3 fonctions publiques de</w:t>
      </w:r>
      <w:r w:rsidR="000520DF">
        <w:rPr>
          <w:rFonts w:ascii="Arial" w:eastAsia="Arial Unicode MS" w:hAnsi="Arial" w:cs="Arial"/>
          <w:b/>
        </w:rPr>
        <w:t xml:space="preserve"> la région</w:t>
      </w:r>
      <w:r w:rsidR="00C87994">
        <w:rPr>
          <w:rFonts w:ascii="Arial" w:eastAsia="Arial Unicode MS" w:hAnsi="Arial" w:cs="Arial"/>
          <w:b/>
        </w:rPr>
        <w:t xml:space="preserve"> </w:t>
      </w:r>
      <w:r w:rsidR="008F6017" w:rsidRPr="008F6017">
        <w:rPr>
          <w:rFonts w:ascii="Arial" w:eastAsia="Arial Unicode MS" w:hAnsi="Arial" w:cs="Arial"/>
          <w:b/>
        </w:rPr>
        <w:t>Provence-Alpes-Côte d'Azur</w:t>
      </w:r>
      <w:r w:rsidR="00E93CFF">
        <w:rPr>
          <w:rFonts w:ascii="Arial" w:eastAsia="Arial Unicode MS" w:hAnsi="Arial" w:cs="Arial"/>
          <w:b/>
        </w:rPr>
        <w:t xml:space="preserve"> engagés </w:t>
      </w:r>
      <w:r w:rsidR="00D11F30">
        <w:rPr>
          <w:rFonts w:ascii="Arial" w:eastAsia="Arial Unicode MS" w:hAnsi="Arial" w:cs="Arial"/>
          <w:b/>
        </w:rPr>
        <w:t>vers l’inclusion</w:t>
      </w:r>
      <w:r w:rsidR="006A0EB0">
        <w:rPr>
          <w:rFonts w:ascii="Arial" w:eastAsia="Arial Unicode MS" w:hAnsi="Arial" w:cs="Arial"/>
        </w:rPr>
        <w:t xml:space="preserve"> </w:t>
      </w:r>
    </w:p>
    <w:p w14:paraId="06DDE724" w14:textId="77777777" w:rsidR="001747BD" w:rsidRDefault="001747BD" w:rsidP="00082E35">
      <w:pPr>
        <w:widowControl w:val="0"/>
        <w:spacing w:before="120" w:after="120" w:line="240" w:lineRule="auto"/>
        <w:ind w:left="851"/>
        <w:jc w:val="both"/>
        <w:rPr>
          <w:rFonts w:ascii="Arial" w:hAnsi="Arial" w:cs="Arial"/>
          <w:b/>
          <w:i/>
          <w:color w:val="1F497D" w:themeColor="text2"/>
        </w:rPr>
      </w:pPr>
      <w:r w:rsidRPr="001747BD">
        <w:rPr>
          <w:rFonts w:ascii="Arial" w:eastAsia="Arial Unicode MS" w:hAnsi="Arial" w:cs="Arial"/>
          <w:i/>
        </w:rPr>
        <w:t>(Webinaire)</w:t>
      </w:r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14:paraId="427AA35B" w14:textId="7CA4F16C" w:rsidR="00235E8F" w:rsidRPr="00C2478D" w:rsidRDefault="00235E8F" w:rsidP="00EC0A35">
      <w:pPr>
        <w:spacing w:after="0"/>
        <w:jc w:val="both"/>
        <w:rPr>
          <w:rFonts w:ascii="Arial" w:hAnsi="Arial" w:cs="Arial"/>
          <w:b/>
          <w:sz w:val="14"/>
        </w:rPr>
      </w:pPr>
    </w:p>
    <w:p w14:paraId="53A6E7F6" w14:textId="7C81D26E" w:rsidR="00C87994" w:rsidRPr="00D11F30" w:rsidRDefault="005255BC" w:rsidP="005255BC">
      <w:pPr>
        <w:spacing w:before="120" w:after="12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11</w:t>
      </w:r>
      <w:r w:rsidR="00B41216">
        <w:rPr>
          <w:rFonts w:ascii="Arial" w:eastAsia="Arial Unicode MS" w:hAnsi="Arial" w:cs="Arial"/>
          <w:b/>
        </w:rPr>
        <w:t>h3</w:t>
      </w:r>
      <w:r w:rsidR="00B41216" w:rsidRPr="00475813">
        <w:rPr>
          <w:rFonts w:ascii="Arial" w:eastAsia="Arial Unicode MS" w:hAnsi="Arial" w:cs="Arial"/>
          <w:b/>
        </w:rPr>
        <w:t>0</w:t>
      </w:r>
      <w:r w:rsidR="00EB01CB">
        <w:rPr>
          <w:rFonts w:ascii="Arial" w:eastAsia="Arial Unicode MS" w:hAnsi="Arial" w:cs="Arial"/>
          <w:b/>
        </w:rPr>
        <w:t xml:space="preserve"> </w:t>
      </w:r>
      <w:r w:rsidR="00B41216" w:rsidRPr="00475813">
        <w:rPr>
          <w:rFonts w:ascii="Arial" w:eastAsia="Arial Unicode MS" w:hAnsi="Arial" w:cs="Arial"/>
        </w:rPr>
        <w:t xml:space="preserve">: </w:t>
      </w:r>
      <w:r w:rsidR="006E0F04">
        <w:rPr>
          <w:rFonts w:ascii="Arial" w:eastAsia="Arial Unicode MS" w:hAnsi="Arial" w:cs="Arial"/>
          <w:b/>
        </w:rPr>
        <w:t>La</w:t>
      </w:r>
      <w:r w:rsidR="00C87994" w:rsidRPr="00D11F30">
        <w:rPr>
          <w:rFonts w:ascii="Arial" w:eastAsia="Arial Unicode MS" w:hAnsi="Arial" w:cs="Arial"/>
          <w:b/>
        </w:rPr>
        <w:t xml:space="preserve"> filière du n</w:t>
      </w:r>
      <w:r w:rsidR="00B41216" w:rsidRPr="00D11F30">
        <w:rPr>
          <w:rFonts w:ascii="Arial" w:eastAsia="Arial Unicode MS" w:hAnsi="Arial" w:cs="Arial"/>
          <w:b/>
        </w:rPr>
        <w:t>umérique</w:t>
      </w:r>
      <w:r w:rsidR="006E0F04">
        <w:rPr>
          <w:rFonts w:ascii="Arial" w:eastAsia="Arial Unicode MS" w:hAnsi="Arial" w:cs="Arial"/>
          <w:b/>
        </w:rPr>
        <w:t xml:space="preserve"> : </w:t>
      </w:r>
      <w:r w:rsidR="00C87994" w:rsidRPr="00D11F30">
        <w:rPr>
          <w:rFonts w:ascii="Arial" w:eastAsia="Arial Unicode MS" w:hAnsi="Arial" w:cs="Arial"/>
          <w:b/>
        </w:rPr>
        <w:t>un levier pour l’emploi des personnes</w:t>
      </w:r>
      <w:r w:rsidR="006E0F04">
        <w:rPr>
          <w:rFonts w:ascii="Arial" w:eastAsia="Arial Unicode MS" w:hAnsi="Arial" w:cs="Arial"/>
          <w:b/>
        </w:rPr>
        <w:t xml:space="preserve"> en situation de handicap</w:t>
      </w:r>
    </w:p>
    <w:p w14:paraId="6A22458A" w14:textId="572EEC09" w:rsidR="00EB01CB" w:rsidRPr="00856B0C" w:rsidRDefault="006E0F04" w:rsidP="00856B0C">
      <w:pPr>
        <w:spacing w:after="0" w:line="240" w:lineRule="auto"/>
        <w:ind w:left="851"/>
        <w:jc w:val="both"/>
        <w:rPr>
          <w:rFonts w:ascii="Arial" w:eastAsia="Arial Unicode MS" w:hAnsi="Arial" w:cs="Arial"/>
        </w:rPr>
      </w:pPr>
      <w:r w:rsidRPr="00856B0C">
        <w:rPr>
          <w:rFonts w:ascii="Arial" w:eastAsia="Arial Unicode MS" w:hAnsi="Arial" w:cs="Arial"/>
        </w:rPr>
        <w:t>A</w:t>
      </w:r>
      <w:r w:rsidR="00EB01CB" w:rsidRPr="00856B0C">
        <w:rPr>
          <w:rFonts w:ascii="Arial" w:eastAsia="Arial Unicode MS" w:hAnsi="Arial" w:cs="Arial"/>
        </w:rPr>
        <w:t>vec M. Cédric O, Secrétaire d’Etat chargé de la transition numérique et des communications électroniques</w:t>
      </w:r>
    </w:p>
    <w:p w14:paraId="6E1ABB0E" w14:textId="5326C56C" w:rsidR="002D23CB" w:rsidRPr="00856B0C" w:rsidRDefault="001747BD" w:rsidP="00856B0C">
      <w:pPr>
        <w:spacing w:before="120" w:after="0" w:line="240" w:lineRule="auto"/>
        <w:ind w:left="851"/>
        <w:jc w:val="both"/>
        <w:rPr>
          <w:rFonts w:ascii="Arial" w:eastAsia="Arial Unicode MS" w:hAnsi="Arial" w:cs="Arial"/>
        </w:rPr>
      </w:pPr>
      <w:r w:rsidRPr="00856B0C">
        <w:rPr>
          <w:rFonts w:ascii="Arial" w:eastAsia="Arial Unicode MS" w:hAnsi="Arial" w:cs="Arial"/>
        </w:rPr>
        <w:t xml:space="preserve">Echanges </w:t>
      </w:r>
      <w:r w:rsidR="00D11F30" w:rsidRPr="00856B0C">
        <w:rPr>
          <w:rFonts w:ascii="Arial" w:eastAsia="Arial Unicode MS" w:hAnsi="Arial" w:cs="Arial"/>
        </w:rPr>
        <w:t>avec des employeurs</w:t>
      </w:r>
      <w:r w:rsidRPr="00856B0C">
        <w:rPr>
          <w:rFonts w:ascii="Arial" w:eastAsia="Arial Unicode MS" w:hAnsi="Arial" w:cs="Arial"/>
        </w:rPr>
        <w:t xml:space="preserve"> du numérique</w:t>
      </w:r>
      <w:r w:rsidR="00D11F30" w:rsidRPr="00856B0C">
        <w:rPr>
          <w:rFonts w:ascii="Arial" w:eastAsia="Arial Unicode MS" w:hAnsi="Arial" w:cs="Arial"/>
        </w:rPr>
        <w:t xml:space="preserve"> et des personnes formées</w:t>
      </w:r>
      <w:r w:rsidR="002D23CB" w:rsidRPr="00856B0C">
        <w:rPr>
          <w:rFonts w:ascii="Arial" w:eastAsia="Arial Unicode MS" w:hAnsi="Arial" w:cs="Arial"/>
        </w:rPr>
        <w:t xml:space="preserve"> par Webforce3</w:t>
      </w:r>
    </w:p>
    <w:p w14:paraId="60BFD5DA" w14:textId="37934FFE" w:rsidR="00D11F30" w:rsidRPr="00856B0C" w:rsidRDefault="002D23CB" w:rsidP="00856B0C">
      <w:pPr>
        <w:spacing w:before="120" w:after="0" w:line="240" w:lineRule="auto"/>
        <w:ind w:left="851"/>
        <w:jc w:val="both"/>
        <w:rPr>
          <w:rFonts w:ascii="Arial" w:eastAsia="Arial Unicode MS" w:hAnsi="Arial" w:cs="Arial"/>
        </w:rPr>
      </w:pPr>
      <w:r w:rsidRPr="00856B0C">
        <w:rPr>
          <w:rFonts w:ascii="Arial" w:eastAsia="Arial Unicode MS" w:hAnsi="Arial" w:cs="Arial"/>
        </w:rPr>
        <w:t>Présentation du projet</w:t>
      </w:r>
      <w:r w:rsidR="00D11F30" w:rsidRPr="00856B0C">
        <w:rPr>
          <w:rFonts w:ascii="Arial" w:eastAsia="Arial Unicode MS" w:hAnsi="Arial" w:cs="Arial"/>
        </w:rPr>
        <w:t xml:space="preserve"> </w:t>
      </w:r>
      <w:proofErr w:type="spellStart"/>
      <w:r w:rsidRPr="00856B0C">
        <w:rPr>
          <w:rFonts w:ascii="Arial" w:eastAsia="Times New Roman" w:hAnsi="Arial" w:cs="Arial"/>
        </w:rPr>
        <w:t>THalent</w:t>
      </w:r>
      <w:proofErr w:type="spellEnd"/>
      <w:r w:rsidRPr="00856B0C">
        <w:rPr>
          <w:rFonts w:ascii="Arial" w:eastAsia="Times New Roman" w:hAnsi="Arial" w:cs="Arial"/>
        </w:rPr>
        <w:t xml:space="preserve"> Digital</w:t>
      </w:r>
    </w:p>
    <w:p w14:paraId="5C6B4373" w14:textId="77777777" w:rsidR="00856B0C" w:rsidRPr="004F0F03" w:rsidRDefault="00856B0C" w:rsidP="00082E35">
      <w:pPr>
        <w:spacing w:after="0" w:line="240" w:lineRule="auto"/>
        <w:ind w:left="709"/>
        <w:jc w:val="both"/>
        <w:rPr>
          <w:rFonts w:ascii="Arial" w:eastAsia="Arial Unicode MS" w:hAnsi="Arial" w:cs="Arial"/>
          <w:i/>
          <w:sz w:val="12"/>
        </w:rPr>
      </w:pPr>
    </w:p>
    <w:p w14:paraId="2DE0F6F8" w14:textId="1EAAF683" w:rsidR="00856B0C" w:rsidRDefault="004F0F03" w:rsidP="00082E35">
      <w:pPr>
        <w:spacing w:after="0" w:line="240" w:lineRule="auto"/>
        <w:ind w:left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EB01CB" w:rsidRPr="006E0F04">
        <w:rPr>
          <w:rFonts w:ascii="Arial" w:eastAsia="Arial Unicode MS" w:hAnsi="Arial" w:cs="Arial"/>
          <w:i/>
        </w:rPr>
        <w:t xml:space="preserve"> </w:t>
      </w:r>
      <w:r w:rsidR="00EA0E28" w:rsidRPr="006E0F04">
        <w:rPr>
          <w:rFonts w:ascii="Arial" w:eastAsia="Arial Unicode MS" w:hAnsi="Arial" w:cs="Arial"/>
          <w:i/>
        </w:rPr>
        <w:t>(Webinaire</w:t>
      </w:r>
      <w:r w:rsidR="00856B0C">
        <w:rPr>
          <w:rFonts w:ascii="Arial" w:eastAsia="Arial Unicode MS" w:hAnsi="Arial" w:cs="Arial"/>
          <w:i/>
        </w:rPr>
        <w:t>)</w:t>
      </w:r>
    </w:p>
    <w:p w14:paraId="704BA25F" w14:textId="0D422F61" w:rsidR="00856B0C" w:rsidRDefault="004F0F03" w:rsidP="00082E35">
      <w:pPr>
        <w:spacing w:after="0" w:line="240" w:lineRule="auto"/>
        <w:ind w:left="709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</w:p>
    <w:p w14:paraId="09F90A87" w14:textId="586A1921" w:rsidR="001747BD" w:rsidRPr="00856B0C" w:rsidRDefault="001C2874" w:rsidP="00082E35">
      <w:pPr>
        <w:spacing w:after="0" w:line="240" w:lineRule="auto"/>
        <w:ind w:left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sz w:val="20"/>
          <w:szCs w:val="20"/>
        </w:rPr>
        <w:t xml:space="preserve">  </w:t>
      </w:r>
      <w:r w:rsidR="004F0F03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856B0C" w:rsidRPr="005137D9">
        <w:rPr>
          <w:rFonts w:ascii="Arial" w:eastAsia="Arial Unicode MS" w:hAnsi="Arial" w:cs="Arial"/>
          <w:i/>
          <w:sz w:val="20"/>
          <w:szCs w:val="20"/>
        </w:rPr>
        <w:t>Lien</w:t>
      </w:r>
      <w:r w:rsidR="00856B0C">
        <w:rPr>
          <w:rFonts w:ascii="Arial" w:eastAsia="Arial Unicode MS" w:hAnsi="Arial" w:cs="Arial"/>
          <w:i/>
          <w:sz w:val="20"/>
          <w:szCs w:val="20"/>
        </w:rPr>
        <w:t> :</w:t>
      </w:r>
      <w:r w:rsidR="001747BD" w:rsidRPr="006E0F04">
        <w:rPr>
          <w:rFonts w:ascii="Arial" w:hAnsi="Arial" w:cs="Arial"/>
          <w:b/>
          <w:i/>
          <w:color w:val="1F497D" w:themeColor="text2"/>
        </w:rPr>
        <w:t xml:space="preserve"> </w:t>
      </w:r>
      <w:hyperlink r:id="rId13" w:history="1">
        <w:r w:rsidR="00EA0E28" w:rsidRPr="00856B0C">
          <w:rPr>
            <w:rStyle w:val="Lienhypertexte"/>
            <w:rFonts w:ascii="Arial" w:eastAsia="Times New Roman" w:hAnsi="Arial" w:cs="Arial"/>
            <w:sz w:val="21"/>
            <w:szCs w:val="21"/>
          </w:rPr>
          <w:t>https://wf3.fr/live-webinaire-numerique-emploi-handicap</w:t>
        </w:r>
      </w:hyperlink>
    </w:p>
    <w:p w14:paraId="5ECEBEE8" w14:textId="6121DD94" w:rsidR="00B41216" w:rsidRDefault="00B41216" w:rsidP="00EC0A35">
      <w:pPr>
        <w:spacing w:after="0"/>
        <w:jc w:val="both"/>
        <w:rPr>
          <w:rFonts w:ascii="Arial" w:hAnsi="Arial" w:cs="Arial"/>
          <w:b/>
        </w:rPr>
      </w:pPr>
    </w:p>
    <w:p w14:paraId="6B3E5BFE" w14:textId="77777777" w:rsidR="00082E35" w:rsidRPr="00C2478D" w:rsidRDefault="00082E35" w:rsidP="00EC0A35">
      <w:pPr>
        <w:spacing w:after="0"/>
        <w:jc w:val="both"/>
        <w:rPr>
          <w:rFonts w:ascii="Arial" w:hAnsi="Arial" w:cs="Arial"/>
          <w:b/>
          <w:sz w:val="16"/>
        </w:rPr>
      </w:pPr>
    </w:p>
    <w:p w14:paraId="161B89FA" w14:textId="01C8598A" w:rsidR="00652C4E" w:rsidRPr="0014621F" w:rsidRDefault="006E0F04" w:rsidP="00133574">
      <w:pPr>
        <w:pStyle w:val="Paragraphedeliste"/>
        <w:spacing w:after="0" w:line="240" w:lineRule="auto"/>
        <w:ind w:left="993" w:hanging="993"/>
        <w:jc w:val="both"/>
        <w:rPr>
          <w:rFonts w:ascii="Arial" w:eastAsia="Arial Unicode MS" w:hAnsi="Arial" w:cs="Arial"/>
          <w:b/>
        </w:rPr>
      </w:pPr>
      <w:r w:rsidRPr="00133574">
        <w:rPr>
          <w:rFonts w:ascii="Arial" w:eastAsia="Arial Unicode MS" w:hAnsi="Arial" w:cs="Arial"/>
          <w:b/>
        </w:rPr>
        <w:t>14h45</w:t>
      </w:r>
      <w:r w:rsidR="00133574" w:rsidRPr="00133574">
        <w:rPr>
          <w:rFonts w:ascii="Arial" w:eastAsia="Arial Unicode MS" w:hAnsi="Arial" w:cs="Arial"/>
          <w:b/>
        </w:rPr>
        <w:t xml:space="preserve"> </w:t>
      </w:r>
      <w:r w:rsidR="00652C4E" w:rsidRPr="00133574">
        <w:rPr>
          <w:rFonts w:ascii="Arial" w:eastAsia="Arial Unicode MS" w:hAnsi="Arial" w:cs="Arial"/>
        </w:rPr>
        <w:t xml:space="preserve">: </w:t>
      </w:r>
      <w:r w:rsidR="005255BC" w:rsidRPr="00133574">
        <w:rPr>
          <w:rFonts w:ascii="Arial" w:eastAsia="Arial Unicode MS" w:hAnsi="Arial" w:cs="Arial"/>
          <w:b/>
        </w:rPr>
        <w:t>Simplifier l’accompagnement vers l’emploi des demandeurs d’emploi en</w:t>
      </w:r>
      <w:r w:rsidR="005255BC" w:rsidRPr="0014621F">
        <w:rPr>
          <w:rFonts w:ascii="Arial" w:eastAsia="Arial Unicode MS" w:hAnsi="Arial" w:cs="Arial"/>
          <w:b/>
        </w:rPr>
        <w:t xml:space="preserve"> situation de handicap </w:t>
      </w:r>
    </w:p>
    <w:p w14:paraId="6D0FBA1D" w14:textId="77777777" w:rsidR="00235E8F" w:rsidRDefault="00235E8F" w:rsidP="00EC0A35">
      <w:pPr>
        <w:spacing w:after="0"/>
        <w:jc w:val="both"/>
        <w:rPr>
          <w:rFonts w:ascii="Arial" w:hAnsi="Arial" w:cs="Arial"/>
          <w:b/>
        </w:rPr>
      </w:pPr>
    </w:p>
    <w:p w14:paraId="7E3F09D3" w14:textId="06364689" w:rsidR="001747BD" w:rsidRPr="004F0F03" w:rsidRDefault="005255BC" w:rsidP="003C4FF0">
      <w:pPr>
        <w:pStyle w:val="Paragraphedeliste"/>
        <w:numPr>
          <w:ilvl w:val="0"/>
          <w:numId w:val="17"/>
        </w:numPr>
        <w:spacing w:after="120"/>
        <w:ind w:left="1276" w:hanging="357"/>
        <w:jc w:val="both"/>
        <w:rPr>
          <w:rFonts w:ascii="Arial" w:hAnsi="Arial" w:cs="Arial"/>
        </w:rPr>
      </w:pPr>
      <w:r w:rsidRPr="004F0F03">
        <w:rPr>
          <w:rFonts w:ascii="Arial" w:hAnsi="Arial" w:cs="Arial"/>
        </w:rPr>
        <w:t>14h</w:t>
      </w:r>
      <w:r w:rsidR="00845FBB" w:rsidRPr="004F0F03">
        <w:rPr>
          <w:rFonts w:ascii="Arial" w:hAnsi="Arial" w:cs="Arial"/>
        </w:rPr>
        <w:t xml:space="preserve">45 </w:t>
      </w:r>
      <w:r w:rsidRPr="004F0F03">
        <w:rPr>
          <w:rFonts w:ascii="Arial" w:hAnsi="Arial" w:cs="Arial"/>
        </w:rPr>
        <w:t>:</w:t>
      </w:r>
      <w:r w:rsidR="00870A0B" w:rsidRPr="004F0F03">
        <w:rPr>
          <w:rFonts w:ascii="Arial" w:hAnsi="Arial" w:cs="Arial"/>
        </w:rPr>
        <w:t xml:space="preserve"> </w:t>
      </w:r>
      <w:r w:rsidR="001747BD" w:rsidRPr="004F0F03">
        <w:rPr>
          <w:rFonts w:ascii="Arial" w:hAnsi="Arial" w:cs="Arial"/>
        </w:rPr>
        <w:t xml:space="preserve">échanges avec des demandeurs d’emploi en situation de handicap </w:t>
      </w:r>
      <w:r w:rsidR="004F0F03">
        <w:rPr>
          <w:rFonts w:ascii="Arial" w:hAnsi="Arial" w:cs="Arial"/>
        </w:rPr>
        <w:t>a</w:t>
      </w:r>
      <w:r w:rsidR="001747BD" w:rsidRPr="004F0F03">
        <w:rPr>
          <w:rFonts w:ascii="Arial" w:hAnsi="Arial" w:cs="Arial"/>
        </w:rPr>
        <w:t>ccompagnés par Cap Emploi et P</w:t>
      </w:r>
      <w:r w:rsidR="006E0F04" w:rsidRPr="004F0F03">
        <w:rPr>
          <w:rFonts w:ascii="Arial" w:hAnsi="Arial" w:cs="Arial"/>
        </w:rPr>
        <w:t>ô</w:t>
      </w:r>
      <w:r w:rsidR="001747BD" w:rsidRPr="004F0F03">
        <w:rPr>
          <w:rFonts w:ascii="Arial" w:hAnsi="Arial" w:cs="Arial"/>
        </w:rPr>
        <w:t>le Emploi Charente (territoire expérimental du</w:t>
      </w:r>
      <w:r w:rsidRPr="004F0F03">
        <w:rPr>
          <w:rFonts w:ascii="Arial" w:hAnsi="Arial" w:cs="Arial"/>
        </w:rPr>
        <w:t xml:space="preserve"> rapproch</w:t>
      </w:r>
      <w:r w:rsidR="00870A0B" w:rsidRPr="004F0F03">
        <w:rPr>
          <w:rFonts w:ascii="Arial" w:hAnsi="Arial" w:cs="Arial"/>
        </w:rPr>
        <w:t>ement P</w:t>
      </w:r>
      <w:r w:rsidR="006E0F04" w:rsidRPr="004F0F03">
        <w:rPr>
          <w:rFonts w:ascii="Arial" w:hAnsi="Arial" w:cs="Arial"/>
        </w:rPr>
        <w:t>ô</w:t>
      </w:r>
      <w:r w:rsidR="00870A0B" w:rsidRPr="004F0F03">
        <w:rPr>
          <w:rFonts w:ascii="Arial" w:hAnsi="Arial" w:cs="Arial"/>
        </w:rPr>
        <w:t xml:space="preserve">le Emploi </w:t>
      </w:r>
      <w:r w:rsidR="006E0F04" w:rsidRPr="004F0F03">
        <w:rPr>
          <w:rFonts w:ascii="Arial" w:hAnsi="Arial" w:cs="Arial"/>
        </w:rPr>
        <w:t xml:space="preserve">/ </w:t>
      </w:r>
      <w:r w:rsidR="00870A0B" w:rsidRPr="004F0F03">
        <w:rPr>
          <w:rFonts w:ascii="Arial" w:hAnsi="Arial" w:cs="Arial"/>
        </w:rPr>
        <w:t>Cap Emploi</w:t>
      </w:r>
      <w:r w:rsidR="001747BD" w:rsidRPr="004F0F03">
        <w:rPr>
          <w:rFonts w:ascii="Arial" w:hAnsi="Arial" w:cs="Arial"/>
        </w:rPr>
        <w:t>)</w:t>
      </w:r>
      <w:r w:rsidRPr="004F0F03">
        <w:rPr>
          <w:rFonts w:ascii="Arial" w:hAnsi="Arial" w:cs="Arial"/>
        </w:rPr>
        <w:t xml:space="preserve"> </w:t>
      </w:r>
    </w:p>
    <w:p w14:paraId="68C3FD73" w14:textId="77777777" w:rsidR="003C4FF0" w:rsidRPr="003C4FF0" w:rsidRDefault="003C4FF0" w:rsidP="003C4FF0">
      <w:pPr>
        <w:pStyle w:val="Paragraphedeliste"/>
        <w:spacing w:before="120" w:after="0"/>
        <w:ind w:left="1276"/>
        <w:jc w:val="both"/>
        <w:rPr>
          <w:rFonts w:ascii="Arial" w:eastAsia="Arial Unicode MS" w:hAnsi="Arial" w:cs="Arial"/>
          <w:i/>
          <w:sz w:val="8"/>
        </w:rPr>
      </w:pPr>
    </w:p>
    <w:p w14:paraId="2F679C0D" w14:textId="77777777" w:rsidR="001747BD" w:rsidRPr="008276A3" w:rsidRDefault="001747BD" w:rsidP="001747BD">
      <w:pPr>
        <w:pStyle w:val="Paragraphedeliste"/>
        <w:spacing w:after="0"/>
        <w:jc w:val="both"/>
        <w:rPr>
          <w:rFonts w:ascii="Arial" w:hAnsi="Arial" w:cs="Arial"/>
          <w:sz w:val="4"/>
        </w:rPr>
      </w:pPr>
    </w:p>
    <w:p w14:paraId="59E21EA8" w14:textId="260DD364" w:rsidR="00870A0B" w:rsidRDefault="000B0BA8" w:rsidP="004E00F7">
      <w:pPr>
        <w:pStyle w:val="Paragraphedeliste"/>
        <w:numPr>
          <w:ilvl w:val="0"/>
          <w:numId w:val="17"/>
        </w:num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15h30</w:t>
      </w:r>
      <w:r w:rsidR="00870A0B" w:rsidRPr="004B63D1">
        <w:rPr>
          <w:rFonts w:ascii="Arial" w:hAnsi="Arial" w:cs="Arial"/>
        </w:rPr>
        <w:t xml:space="preserve"> : </w:t>
      </w:r>
      <w:r w:rsidR="001747BD">
        <w:rPr>
          <w:rFonts w:ascii="Arial" w:hAnsi="Arial" w:cs="Arial"/>
        </w:rPr>
        <w:t>éc</w:t>
      </w:r>
      <w:r w:rsidR="006E0F04">
        <w:rPr>
          <w:rFonts w:ascii="Arial" w:hAnsi="Arial" w:cs="Arial"/>
        </w:rPr>
        <w:t>hanges avec les directeurs des C</w:t>
      </w:r>
      <w:r w:rsidR="001747BD">
        <w:rPr>
          <w:rFonts w:ascii="Arial" w:hAnsi="Arial" w:cs="Arial"/>
        </w:rPr>
        <w:t xml:space="preserve">ap emploi et des agences </w:t>
      </w:r>
      <w:r w:rsidR="003C4FF0">
        <w:rPr>
          <w:rFonts w:ascii="Arial" w:hAnsi="Arial" w:cs="Arial"/>
        </w:rPr>
        <w:br/>
      </w:r>
      <w:r w:rsidR="001747BD">
        <w:rPr>
          <w:rFonts w:ascii="Arial" w:hAnsi="Arial" w:cs="Arial"/>
        </w:rPr>
        <w:t>Pôle Emploi de</w:t>
      </w:r>
      <w:r w:rsidR="0014621F">
        <w:rPr>
          <w:rFonts w:ascii="Arial" w:hAnsi="Arial" w:cs="Arial"/>
        </w:rPr>
        <w:t>s départements de</w:t>
      </w:r>
      <w:r w:rsidR="001747BD">
        <w:rPr>
          <w:rFonts w:ascii="Arial" w:hAnsi="Arial" w:cs="Arial"/>
        </w:rPr>
        <w:t xml:space="preserve"> Charente et du Val</w:t>
      </w:r>
      <w:r w:rsidR="006E0F04">
        <w:rPr>
          <w:rFonts w:ascii="Arial" w:hAnsi="Arial" w:cs="Arial"/>
        </w:rPr>
        <w:t>-</w:t>
      </w:r>
      <w:r w:rsidR="001747BD">
        <w:rPr>
          <w:rFonts w:ascii="Arial" w:hAnsi="Arial" w:cs="Arial"/>
        </w:rPr>
        <w:t xml:space="preserve">d’Oise : regards croisés sur </w:t>
      </w:r>
      <w:r w:rsidR="00870A0B" w:rsidRPr="004B63D1">
        <w:rPr>
          <w:rFonts w:ascii="Arial" w:hAnsi="Arial" w:cs="Arial"/>
        </w:rPr>
        <w:t xml:space="preserve">la démarche de </w:t>
      </w:r>
      <w:r w:rsidR="00652C4E" w:rsidRPr="004B63D1">
        <w:rPr>
          <w:rFonts w:ascii="Arial" w:hAnsi="Arial" w:cs="Arial"/>
        </w:rPr>
        <w:t xml:space="preserve">rapprochement entre </w:t>
      </w:r>
      <w:r w:rsidR="00870A0B" w:rsidRPr="004B63D1">
        <w:rPr>
          <w:rFonts w:ascii="Arial" w:hAnsi="Arial" w:cs="Arial"/>
        </w:rPr>
        <w:t xml:space="preserve">les agences </w:t>
      </w:r>
      <w:r w:rsidR="00652C4E" w:rsidRPr="004B63D1">
        <w:rPr>
          <w:rFonts w:ascii="Arial" w:hAnsi="Arial" w:cs="Arial"/>
        </w:rPr>
        <w:t xml:space="preserve">Pôle emploi et </w:t>
      </w:r>
      <w:r w:rsidR="00870A0B" w:rsidRPr="004B63D1">
        <w:rPr>
          <w:rFonts w:ascii="Arial" w:hAnsi="Arial" w:cs="Arial"/>
        </w:rPr>
        <w:t xml:space="preserve">les structures </w:t>
      </w:r>
      <w:r w:rsidR="00652C4E" w:rsidRPr="004B63D1">
        <w:rPr>
          <w:rFonts w:ascii="Arial" w:hAnsi="Arial" w:cs="Arial"/>
        </w:rPr>
        <w:t>Cap emploi</w:t>
      </w:r>
    </w:p>
    <w:p w14:paraId="0C52EF22" w14:textId="284BB038" w:rsidR="004B63D1" w:rsidRDefault="001747BD" w:rsidP="004E00F7">
      <w:pPr>
        <w:spacing w:before="120" w:after="120"/>
        <w:ind w:left="1276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Avec</w:t>
      </w:r>
      <w:r w:rsidR="00351DCE">
        <w:rPr>
          <w:rFonts w:ascii="Arial" w:hAnsi="Arial" w:cs="Arial"/>
        </w:rPr>
        <w:t xml:space="preserve"> </w:t>
      </w:r>
      <w:r w:rsidR="004B63D1">
        <w:rPr>
          <w:rFonts w:ascii="Arial" w:hAnsi="Arial" w:cs="Arial"/>
        </w:rPr>
        <w:t xml:space="preserve">Brigitte </w:t>
      </w:r>
      <w:r w:rsidR="003C4FF0">
        <w:rPr>
          <w:rFonts w:ascii="Arial" w:hAnsi="Arial" w:cs="Arial"/>
        </w:rPr>
        <w:t xml:space="preserve">KLINKERT, </w:t>
      </w:r>
      <w:r w:rsidR="004B63D1">
        <w:rPr>
          <w:rFonts w:ascii="Arial" w:hAnsi="Arial" w:cs="Arial"/>
        </w:rPr>
        <w:t xml:space="preserve">Ministre </w:t>
      </w:r>
      <w:r w:rsidR="004B63D1" w:rsidRPr="00655C1D">
        <w:rPr>
          <w:rFonts w:ascii="Arial" w:eastAsia="Arial Unicode MS" w:hAnsi="Arial" w:cs="Arial"/>
        </w:rPr>
        <w:t>déléguée à l’insertion</w:t>
      </w:r>
      <w:r w:rsidR="004B63D1">
        <w:rPr>
          <w:rFonts w:ascii="Arial" w:hAnsi="Arial" w:cs="Arial"/>
        </w:rPr>
        <w:t xml:space="preserve">, </w:t>
      </w:r>
      <w:r w:rsidR="00351DCE">
        <w:rPr>
          <w:rFonts w:ascii="Arial" w:hAnsi="Arial" w:cs="Arial"/>
        </w:rPr>
        <w:t xml:space="preserve">Jean </w:t>
      </w:r>
      <w:r w:rsidR="003C4FF0">
        <w:rPr>
          <w:rFonts w:ascii="Arial" w:hAnsi="Arial" w:cs="Arial"/>
        </w:rPr>
        <w:t>BASSERE</w:t>
      </w:r>
      <w:r w:rsidR="00D0702E">
        <w:rPr>
          <w:rFonts w:ascii="Arial" w:hAnsi="Arial" w:cs="Arial"/>
        </w:rPr>
        <w:t>S</w:t>
      </w:r>
      <w:r w:rsidR="003C4FF0">
        <w:rPr>
          <w:rFonts w:ascii="Arial" w:hAnsi="Arial" w:cs="Arial"/>
        </w:rPr>
        <w:t xml:space="preserve">, </w:t>
      </w:r>
      <w:r w:rsidR="00351DCE">
        <w:rPr>
          <w:rFonts w:ascii="Arial" w:hAnsi="Arial" w:cs="Arial"/>
        </w:rPr>
        <w:t xml:space="preserve">Directeur Général de </w:t>
      </w:r>
      <w:r w:rsidR="003C4FF0">
        <w:rPr>
          <w:rFonts w:ascii="Arial" w:hAnsi="Arial" w:cs="Arial"/>
        </w:rPr>
        <w:t>POLE EMPLOI, Jean-</w:t>
      </w:r>
      <w:r w:rsidR="00351DCE">
        <w:rPr>
          <w:rFonts w:ascii="Arial" w:hAnsi="Arial" w:cs="Arial"/>
        </w:rPr>
        <w:t xml:space="preserve">Pierre </w:t>
      </w:r>
      <w:r w:rsidR="003C4FF0">
        <w:rPr>
          <w:rFonts w:ascii="Arial" w:hAnsi="Arial" w:cs="Arial"/>
        </w:rPr>
        <w:t xml:space="preserve">BENAZET, </w:t>
      </w:r>
      <w:r w:rsidR="004B63D1">
        <w:rPr>
          <w:rFonts w:ascii="Arial" w:hAnsi="Arial" w:cs="Arial"/>
        </w:rPr>
        <w:t xml:space="preserve">Président de </w:t>
      </w:r>
      <w:r w:rsidR="003C4FF0">
        <w:rPr>
          <w:rFonts w:ascii="Arial" w:hAnsi="Arial" w:cs="Arial"/>
        </w:rPr>
        <w:t xml:space="preserve">CHEOPS </w:t>
      </w:r>
      <w:r w:rsidR="004B63D1">
        <w:rPr>
          <w:rFonts w:ascii="Arial" w:hAnsi="Arial" w:cs="Arial"/>
        </w:rPr>
        <w:t>(</w:t>
      </w:r>
      <w:r w:rsidR="003C4FF0">
        <w:rPr>
          <w:rFonts w:ascii="Arial" w:hAnsi="Arial" w:cs="Arial"/>
        </w:rPr>
        <w:t>C</w:t>
      </w:r>
      <w:r w:rsidR="004B63D1">
        <w:rPr>
          <w:rFonts w:ascii="Arial" w:hAnsi="Arial" w:cs="Arial"/>
        </w:rPr>
        <w:t xml:space="preserve">ap emploi), </w:t>
      </w:r>
      <w:r w:rsidR="00F167DC">
        <w:rPr>
          <w:rFonts w:ascii="Arial" w:eastAsia="Arial Unicode MS" w:hAnsi="Arial" w:cs="Arial"/>
        </w:rPr>
        <w:t>Malika BOUCHEHIOUA</w:t>
      </w:r>
      <w:r w:rsidR="003C4FF0">
        <w:rPr>
          <w:rFonts w:ascii="Arial" w:eastAsia="Arial Unicode MS" w:hAnsi="Arial" w:cs="Arial"/>
        </w:rPr>
        <w:t>,</w:t>
      </w:r>
      <w:r w:rsidR="00F167DC">
        <w:rPr>
          <w:rFonts w:ascii="Arial" w:eastAsia="Arial Unicode MS" w:hAnsi="Arial" w:cs="Arial"/>
        </w:rPr>
        <w:t xml:space="preserve"> Présidente de l’</w:t>
      </w:r>
      <w:r w:rsidR="003C4FF0">
        <w:rPr>
          <w:rFonts w:ascii="Arial" w:eastAsia="Arial Unicode MS" w:hAnsi="Arial" w:cs="Arial"/>
        </w:rPr>
        <w:t>AGEFIPH</w:t>
      </w:r>
      <w:r w:rsidR="00C30BA7">
        <w:rPr>
          <w:rFonts w:ascii="Arial" w:eastAsia="Arial Unicode MS" w:hAnsi="Arial" w:cs="Arial"/>
        </w:rPr>
        <w:t xml:space="preserve"> et</w:t>
      </w:r>
      <w:r w:rsidR="00351DCE">
        <w:rPr>
          <w:rFonts w:ascii="Arial" w:eastAsia="Arial Unicode MS" w:hAnsi="Arial" w:cs="Arial"/>
        </w:rPr>
        <w:t xml:space="preserve"> Françoise </w:t>
      </w:r>
      <w:r w:rsidR="00C30BA7">
        <w:rPr>
          <w:rFonts w:ascii="Arial" w:eastAsia="Arial Unicode MS" w:hAnsi="Arial" w:cs="Arial"/>
        </w:rPr>
        <w:t>DESCAMPS CROSNIER</w:t>
      </w:r>
      <w:r w:rsidR="004B63D1">
        <w:rPr>
          <w:rFonts w:ascii="Arial" w:eastAsia="Arial Unicode MS" w:hAnsi="Arial" w:cs="Arial"/>
        </w:rPr>
        <w:t xml:space="preserve">, </w:t>
      </w:r>
      <w:r w:rsidR="00351DCE">
        <w:rPr>
          <w:rFonts w:ascii="Arial" w:eastAsia="Arial Unicode MS" w:hAnsi="Arial" w:cs="Arial"/>
        </w:rPr>
        <w:t xml:space="preserve">Présidente </w:t>
      </w:r>
      <w:r w:rsidR="00351DCE" w:rsidRPr="007E46F6">
        <w:rPr>
          <w:rFonts w:ascii="Arial" w:eastAsia="Arial Unicode MS" w:hAnsi="Arial" w:cs="Arial"/>
        </w:rPr>
        <w:t>du FIPHFP</w:t>
      </w:r>
    </w:p>
    <w:p w14:paraId="0F63CF51" w14:textId="16AA1A9F" w:rsidR="00235E8F" w:rsidRPr="00C30BA7" w:rsidRDefault="006E0F04" w:rsidP="00C30BA7">
      <w:pPr>
        <w:pStyle w:val="Paragraphedeliste"/>
        <w:spacing w:before="120" w:after="0"/>
        <w:ind w:left="1276"/>
        <w:jc w:val="both"/>
        <w:rPr>
          <w:rFonts w:ascii="Arial" w:eastAsia="Arial Unicode MS" w:hAnsi="Arial" w:cs="Arial"/>
          <w:i/>
        </w:rPr>
      </w:pPr>
      <w:r w:rsidRPr="00C30BA7">
        <w:rPr>
          <w:rFonts w:ascii="Arial" w:eastAsia="Arial Unicode MS" w:hAnsi="Arial" w:cs="Arial"/>
          <w:i/>
        </w:rPr>
        <w:t>(Cergy-</w:t>
      </w:r>
      <w:r w:rsidR="0014621F" w:rsidRPr="00C30BA7">
        <w:rPr>
          <w:rFonts w:ascii="Arial" w:eastAsia="Arial Unicode MS" w:hAnsi="Arial" w:cs="Arial"/>
          <w:i/>
        </w:rPr>
        <w:t>Pontoise)</w:t>
      </w:r>
    </w:p>
    <w:p w14:paraId="031515BF" w14:textId="6C56B090" w:rsidR="00235E8F" w:rsidRDefault="00235E8F" w:rsidP="00EC0A35">
      <w:pPr>
        <w:spacing w:after="0"/>
        <w:jc w:val="both"/>
        <w:rPr>
          <w:rFonts w:ascii="Arial" w:hAnsi="Arial" w:cs="Arial"/>
          <w:b/>
        </w:rPr>
      </w:pPr>
    </w:p>
    <w:p w14:paraId="54C068F1" w14:textId="25DE1033" w:rsidR="00323F1C" w:rsidRDefault="00323F1C" w:rsidP="00EC0A35">
      <w:pPr>
        <w:spacing w:after="0"/>
        <w:jc w:val="both"/>
        <w:rPr>
          <w:rFonts w:ascii="Arial" w:hAnsi="Arial" w:cs="Arial"/>
          <w:b/>
        </w:rPr>
      </w:pPr>
    </w:p>
    <w:p w14:paraId="532037E3" w14:textId="77777777" w:rsidR="00323F1C" w:rsidRDefault="00323F1C" w:rsidP="00EC0A35">
      <w:pPr>
        <w:spacing w:after="0"/>
        <w:jc w:val="both"/>
        <w:rPr>
          <w:rFonts w:ascii="Arial" w:hAnsi="Arial" w:cs="Arial"/>
          <w:b/>
        </w:rPr>
      </w:pPr>
    </w:p>
    <w:p w14:paraId="2C6DA7F8" w14:textId="77777777" w:rsidR="008F6017" w:rsidRDefault="008F6017" w:rsidP="00870A0B">
      <w:pPr>
        <w:spacing w:after="0"/>
        <w:rPr>
          <w:rFonts w:ascii="Arial" w:hAnsi="Arial" w:cs="Arial"/>
          <w:b/>
        </w:rPr>
      </w:pPr>
    </w:p>
    <w:p w14:paraId="4A6B7CA2" w14:textId="77777777" w:rsidR="008F6017" w:rsidRDefault="008F6017" w:rsidP="008F6017">
      <w:pPr>
        <w:spacing w:after="0"/>
        <w:rPr>
          <w:rFonts w:ascii="Arial" w:hAnsi="Arial" w:cs="Arial"/>
          <w:b/>
        </w:rPr>
      </w:pPr>
    </w:p>
    <w:p w14:paraId="18991E15" w14:textId="77777777" w:rsidR="008F6017" w:rsidRDefault="008F6017" w:rsidP="008F6017">
      <w:pPr>
        <w:spacing w:after="0"/>
        <w:jc w:val="center"/>
        <w:rPr>
          <w:rStyle w:val="Lienhypertexte"/>
          <w:rFonts w:ascii="Arial" w:hAnsi="Arial" w:cs="Arial"/>
          <w:b/>
        </w:rPr>
      </w:pPr>
      <w:r w:rsidRPr="00AB78A5">
        <w:rPr>
          <w:rFonts w:ascii="Arial" w:hAnsi="Arial" w:cs="Arial"/>
          <w:b/>
        </w:rPr>
        <w:t xml:space="preserve">Contact presse : </w:t>
      </w:r>
      <w:r w:rsidRPr="00AB78A5">
        <w:rPr>
          <w:rFonts w:ascii="Arial" w:hAnsi="Arial" w:cs="Arial"/>
          <w:b/>
        </w:rPr>
        <w:br/>
      </w:r>
      <w:hyperlink r:id="rId14" w:history="1">
        <w:r w:rsidRPr="00AB78A5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14:paraId="4523CD31" w14:textId="77777777" w:rsidR="008F6017" w:rsidRPr="00D52726" w:rsidRDefault="008F6017" w:rsidP="008F6017">
      <w:pPr>
        <w:spacing w:after="0"/>
        <w:jc w:val="center"/>
        <w:rPr>
          <w:rFonts w:ascii="Arial" w:hAnsi="Arial" w:cs="Arial"/>
          <w:i/>
          <w:iCs/>
          <w:color w:val="0D0D0D"/>
        </w:rPr>
      </w:pPr>
      <w:r>
        <w:rPr>
          <w:rFonts w:ascii="Arial" w:hAnsi="Arial" w:cs="Arial"/>
          <w:b/>
          <w:lang w:eastAsia="fr-FR"/>
        </w:rPr>
        <w:t>01 40 56 88 69</w:t>
      </w:r>
      <w:r w:rsidRPr="00AB78A5">
        <w:rPr>
          <w:rFonts w:ascii="Arial" w:hAnsi="Arial" w:cs="Arial"/>
          <w:b/>
        </w:rPr>
        <w:br/>
      </w:r>
    </w:p>
    <w:p w14:paraId="3F7738F9" w14:textId="5F110EB2" w:rsidR="00AB78A5" w:rsidRPr="00D52726" w:rsidRDefault="0077475F" w:rsidP="00870A0B">
      <w:pPr>
        <w:spacing w:after="0"/>
        <w:rPr>
          <w:rFonts w:ascii="Arial" w:hAnsi="Arial" w:cs="Arial"/>
          <w:i/>
          <w:iCs/>
          <w:color w:val="0D0D0D"/>
        </w:rPr>
      </w:pPr>
      <w:r w:rsidRPr="00AB78A5">
        <w:rPr>
          <w:rFonts w:ascii="Arial" w:hAnsi="Arial" w:cs="Arial"/>
          <w:b/>
        </w:rPr>
        <w:br/>
      </w:r>
    </w:p>
    <w:sectPr w:rsidR="00AB78A5" w:rsidRPr="00D52726" w:rsidSect="004E43B0">
      <w:footerReference w:type="default" r:id="rId15"/>
      <w:pgSz w:w="11906" w:h="16838"/>
      <w:pgMar w:top="993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A4DD" w14:textId="77777777" w:rsidR="00E305A6" w:rsidRDefault="00E305A6" w:rsidP="00A946F6">
      <w:pPr>
        <w:spacing w:after="0" w:line="240" w:lineRule="auto"/>
      </w:pPr>
      <w:r>
        <w:separator/>
      </w:r>
    </w:p>
  </w:endnote>
  <w:endnote w:type="continuationSeparator" w:id="0">
    <w:p w14:paraId="51CBBB83" w14:textId="77777777" w:rsidR="00E305A6" w:rsidRDefault="00E305A6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5285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E20EC6C" w14:textId="23E4D75D" w:rsidR="004E43B0" w:rsidRPr="00192736" w:rsidRDefault="004E43B0">
        <w:pPr>
          <w:pStyle w:val="Pieddepage"/>
          <w:jc w:val="right"/>
          <w:rPr>
            <w:rFonts w:ascii="Arial" w:hAnsi="Arial" w:cs="Arial"/>
            <w:sz w:val="20"/>
          </w:rPr>
        </w:pPr>
        <w:r w:rsidRPr="00192736">
          <w:rPr>
            <w:rFonts w:ascii="Arial" w:hAnsi="Arial" w:cs="Arial"/>
            <w:sz w:val="20"/>
          </w:rPr>
          <w:fldChar w:fldCharType="begin"/>
        </w:r>
        <w:r w:rsidRPr="00192736">
          <w:rPr>
            <w:rFonts w:ascii="Arial" w:hAnsi="Arial" w:cs="Arial"/>
            <w:sz w:val="20"/>
          </w:rPr>
          <w:instrText>PAGE   \* MERGEFORMAT</w:instrText>
        </w:r>
        <w:r w:rsidRPr="00192736">
          <w:rPr>
            <w:rFonts w:ascii="Arial" w:hAnsi="Arial" w:cs="Arial"/>
            <w:sz w:val="20"/>
          </w:rPr>
          <w:fldChar w:fldCharType="separate"/>
        </w:r>
        <w:r w:rsidR="00111061">
          <w:rPr>
            <w:rFonts w:ascii="Arial" w:hAnsi="Arial" w:cs="Arial"/>
            <w:noProof/>
            <w:sz w:val="20"/>
          </w:rPr>
          <w:t>2</w:t>
        </w:r>
        <w:r w:rsidRPr="00192736">
          <w:rPr>
            <w:rFonts w:ascii="Arial" w:hAnsi="Arial" w:cs="Arial"/>
            <w:sz w:val="20"/>
          </w:rPr>
          <w:fldChar w:fldCharType="end"/>
        </w:r>
      </w:p>
    </w:sdtContent>
  </w:sdt>
  <w:p w14:paraId="4D0C68AE" w14:textId="77777777" w:rsidR="004E43B0" w:rsidRDefault="004E43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29AE" w14:textId="77777777" w:rsidR="00E305A6" w:rsidRDefault="00E305A6" w:rsidP="00A946F6">
      <w:pPr>
        <w:spacing w:after="0" w:line="240" w:lineRule="auto"/>
      </w:pPr>
      <w:r>
        <w:separator/>
      </w:r>
    </w:p>
  </w:footnote>
  <w:footnote w:type="continuationSeparator" w:id="0">
    <w:p w14:paraId="35944CB3" w14:textId="77777777" w:rsidR="00E305A6" w:rsidRDefault="00E305A6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60BC"/>
    <w:multiLevelType w:val="hybridMultilevel"/>
    <w:tmpl w:val="CE7035F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89B7D14"/>
    <w:multiLevelType w:val="hybridMultilevel"/>
    <w:tmpl w:val="C4F8EF48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AD9"/>
    <w:multiLevelType w:val="hybridMultilevel"/>
    <w:tmpl w:val="CB7C0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35CC3"/>
    <w:multiLevelType w:val="hybridMultilevel"/>
    <w:tmpl w:val="7B8E8ABC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E7528"/>
    <w:multiLevelType w:val="hybridMultilevel"/>
    <w:tmpl w:val="85B859B4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42A84"/>
    <w:multiLevelType w:val="hybridMultilevel"/>
    <w:tmpl w:val="6C706AC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6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9"/>
  </w:num>
  <w:num w:numId="10">
    <w:abstractNumId w:val="3"/>
  </w:num>
  <w:num w:numId="11">
    <w:abstractNumId w:val="17"/>
  </w:num>
  <w:num w:numId="12">
    <w:abstractNumId w:val="12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71C6"/>
    <w:rsid w:val="000071EE"/>
    <w:rsid w:val="000117A2"/>
    <w:rsid w:val="00014A95"/>
    <w:rsid w:val="00016944"/>
    <w:rsid w:val="0002063B"/>
    <w:rsid w:val="000207C4"/>
    <w:rsid w:val="0003408B"/>
    <w:rsid w:val="00037A90"/>
    <w:rsid w:val="0004241D"/>
    <w:rsid w:val="00043134"/>
    <w:rsid w:val="00044DA6"/>
    <w:rsid w:val="00045D97"/>
    <w:rsid w:val="000469FD"/>
    <w:rsid w:val="000520DF"/>
    <w:rsid w:val="00055655"/>
    <w:rsid w:val="00057C8C"/>
    <w:rsid w:val="00060027"/>
    <w:rsid w:val="000605C8"/>
    <w:rsid w:val="000610C5"/>
    <w:rsid w:val="00070086"/>
    <w:rsid w:val="000723F6"/>
    <w:rsid w:val="00082E35"/>
    <w:rsid w:val="0008311C"/>
    <w:rsid w:val="00085963"/>
    <w:rsid w:val="000A28FA"/>
    <w:rsid w:val="000A5FCD"/>
    <w:rsid w:val="000A7149"/>
    <w:rsid w:val="000B0539"/>
    <w:rsid w:val="000B0984"/>
    <w:rsid w:val="000B0BA8"/>
    <w:rsid w:val="000B4022"/>
    <w:rsid w:val="000C0A8D"/>
    <w:rsid w:val="000C4206"/>
    <w:rsid w:val="000D490E"/>
    <w:rsid w:val="00102F81"/>
    <w:rsid w:val="0010495C"/>
    <w:rsid w:val="00105A90"/>
    <w:rsid w:val="00111061"/>
    <w:rsid w:val="0011315F"/>
    <w:rsid w:val="00120629"/>
    <w:rsid w:val="00130066"/>
    <w:rsid w:val="001326BD"/>
    <w:rsid w:val="00133574"/>
    <w:rsid w:val="00140E9F"/>
    <w:rsid w:val="0014621F"/>
    <w:rsid w:val="00146D65"/>
    <w:rsid w:val="00147AC6"/>
    <w:rsid w:val="00151C04"/>
    <w:rsid w:val="001629FB"/>
    <w:rsid w:val="00164D0B"/>
    <w:rsid w:val="00166B21"/>
    <w:rsid w:val="00167BFC"/>
    <w:rsid w:val="001747BD"/>
    <w:rsid w:val="00187A33"/>
    <w:rsid w:val="00190E82"/>
    <w:rsid w:val="00192119"/>
    <w:rsid w:val="00192736"/>
    <w:rsid w:val="0019392C"/>
    <w:rsid w:val="00193C9C"/>
    <w:rsid w:val="001A2D30"/>
    <w:rsid w:val="001A2F5D"/>
    <w:rsid w:val="001B3B49"/>
    <w:rsid w:val="001B5594"/>
    <w:rsid w:val="001C0D0A"/>
    <w:rsid w:val="001C2874"/>
    <w:rsid w:val="001C30D9"/>
    <w:rsid w:val="001C5020"/>
    <w:rsid w:val="001C5A19"/>
    <w:rsid w:val="001C6939"/>
    <w:rsid w:val="001D7465"/>
    <w:rsid w:val="001E3249"/>
    <w:rsid w:val="001E461C"/>
    <w:rsid w:val="001F0058"/>
    <w:rsid w:val="001F0302"/>
    <w:rsid w:val="001F0814"/>
    <w:rsid w:val="001F0C77"/>
    <w:rsid w:val="001F28A2"/>
    <w:rsid w:val="001F5259"/>
    <w:rsid w:val="002006C9"/>
    <w:rsid w:val="00200959"/>
    <w:rsid w:val="00202671"/>
    <w:rsid w:val="00205866"/>
    <w:rsid w:val="00213AFF"/>
    <w:rsid w:val="00214595"/>
    <w:rsid w:val="0021735E"/>
    <w:rsid w:val="00220280"/>
    <w:rsid w:val="00221E5C"/>
    <w:rsid w:val="00224CA3"/>
    <w:rsid w:val="00226A6F"/>
    <w:rsid w:val="002312FD"/>
    <w:rsid w:val="00235757"/>
    <w:rsid w:val="00235E8F"/>
    <w:rsid w:val="00237291"/>
    <w:rsid w:val="00246965"/>
    <w:rsid w:val="002505F9"/>
    <w:rsid w:val="002519C0"/>
    <w:rsid w:val="002529A5"/>
    <w:rsid w:val="00253B2F"/>
    <w:rsid w:val="0025678D"/>
    <w:rsid w:val="00263FE4"/>
    <w:rsid w:val="00265F87"/>
    <w:rsid w:val="00272A29"/>
    <w:rsid w:val="00272D54"/>
    <w:rsid w:val="00276213"/>
    <w:rsid w:val="00281DF4"/>
    <w:rsid w:val="002820EC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B3FB6"/>
    <w:rsid w:val="002C05CD"/>
    <w:rsid w:val="002C7A12"/>
    <w:rsid w:val="002D12A1"/>
    <w:rsid w:val="002D1D0E"/>
    <w:rsid w:val="002D23CB"/>
    <w:rsid w:val="002D2ED5"/>
    <w:rsid w:val="002E42BD"/>
    <w:rsid w:val="002E43CD"/>
    <w:rsid w:val="002F2C87"/>
    <w:rsid w:val="00307D84"/>
    <w:rsid w:val="003113DD"/>
    <w:rsid w:val="00316B11"/>
    <w:rsid w:val="00320D34"/>
    <w:rsid w:val="00323F1C"/>
    <w:rsid w:val="00325209"/>
    <w:rsid w:val="00326C1E"/>
    <w:rsid w:val="003273C4"/>
    <w:rsid w:val="00327F92"/>
    <w:rsid w:val="00336355"/>
    <w:rsid w:val="003401D5"/>
    <w:rsid w:val="003408E1"/>
    <w:rsid w:val="00340BF6"/>
    <w:rsid w:val="003423A9"/>
    <w:rsid w:val="00343645"/>
    <w:rsid w:val="003436BF"/>
    <w:rsid w:val="00351DCE"/>
    <w:rsid w:val="003523D6"/>
    <w:rsid w:val="00353DF2"/>
    <w:rsid w:val="003659BA"/>
    <w:rsid w:val="00374E2A"/>
    <w:rsid w:val="00386425"/>
    <w:rsid w:val="00392D3C"/>
    <w:rsid w:val="0039600D"/>
    <w:rsid w:val="003A3FE0"/>
    <w:rsid w:val="003A43DD"/>
    <w:rsid w:val="003A7EE9"/>
    <w:rsid w:val="003B0A74"/>
    <w:rsid w:val="003C2E33"/>
    <w:rsid w:val="003C4FF0"/>
    <w:rsid w:val="003C55F3"/>
    <w:rsid w:val="003D5768"/>
    <w:rsid w:val="003D7673"/>
    <w:rsid w:val="003E0A9E"/>
    <w:rsid w:val="003E2881"/>
    <w:rsid w:val="003E7B6C"/>
    <w:rsid w:val="003F02A7"/>
    <w:rsid w:val="003F0843"/>
    <w:rsid w:val="003F1F66"/>
    <w:rsid w:val="003F76C8"/>
    <w:rsid w:val="004105B5"/>
    <w:rsid w:val="00411F95"/>
    <w:rsid w:val="0041289D"/>
    <w:rsid w:val="00422F6A"/>
    <w:rsid w:val="00426CE1"/>
    <w:rsid w:val="0043626B"/>
    <w:rsid w:val="00437C17"/>
    <w:rsid w:val="004415A4"/>
    <w:rsid w:val="0044362B"/>
    <w:rsid w:val="00445B0B"/>
    <w:rsid w:val="00446C4A"/>
    <w:rsid w:val="00452246"/>
    <w:rsid w:val="0045336D"/>
    <w:rsid w:val="00455325"/>
    <w:rsid w:val="004570BB"/>
    <w:rsid w:val="00460291"/>
    <w:rsid w:val="00475813"/>
    <w:rsid w:val="00483E32"/>
    <w:rsid w:val="00494C5E"/>
    <w:rsid w:val="00495C31"/>
    <w:rsid w:val="004A0109"/>
    <w:rsid w:val="004A2E4D"/>
    <w:rsid w:val="004A3546"/>
    <w:rsid w:val="004A6DB1"/>
    <w:rsid w:val="004A792C"/>
    <w:rsid w:val="004B3275"/>
    <w:rsid w:val="004B36CE"/>
    <w:rsid w:val="004B63B5"/>
    <w:rsid w:val="004B63D1"/>
    <w:rsid w:val="004C3473"/>
    <w:rsid w:val="004D2730"/>
    <w:rsid w:val="004D2B3F"/>
    <w:rsid w:val="004E00F7"/>
    <w:rsid w:val="004E43B0"/>
    <w:rsid w:val="004E58B7"/>
    <w:rsid w:val="004F0E8E"/>
    <w:rsid w:val="004F0F03"/>
    <w:rsid w:val="004F595F"/>
    <w:rsid w:val="00502CC1"/>
    <w:rsid w:val="00504A78"/>
    <w:rsid w:val="00506B2F"/>
    <w:rsid w:val="00507600"/>
    <w:rsid w:val="005126FA"/>
    <w:rsid w:val="005137D9"/>
    <w:rsid w:val="00514083"/>
    <w:rsid w:val="0052236B"/>
    <w:rsid w:val="005255BC"/>
    <w:rsid w:val="0053026F"/>
    <w:rsid w:val="00541FD7"/>
    <w:rsid w:val="005516BC"/>
    <w:rsid w:val="00551724"/>
    <w:rsid w:val="00553223"/>
    <w:rsid w:val="005651F6"/>
    <w:rsid w:val="00565E89"/>
    <w:rsid w:val="00571E27"/>
    <w:rsid w:val="00575C18"/>
    <w:rsid w:val="005814C4"/>
    <w:rsid w:val="0058636C"/>
    <w:rsid w:val="005A5A31"/>
    <w:rsid w:val="005A5E31"/>
    <w:rsid w:val="005B0928"/>
    <w:rsid w:val="005B51E6"/>
    <w:rsid w:val="005C071C"/>
    <w:rsid w:val="005C0E9A"/>
    <w:rsid w:val="005C40B8"/>
    <w:rsid w:val="005C5C54"/>
    <w:rsid w:val="005C64EB"/>
    <w:rsid w:val="005D4A81"/>
    <w:rsid w:val="005E3EE4"/>
    <w:rsid w:val="005E7A6D"/>
    <w:rsid w:val="005E7EDF"/>
    <w:rsid w:val="005F3E81"/>
    <w:rsid w:val="005F5321"/>
    <w:rsid w:val="005F61C2"/>
    <w:rsid w:val="0060170E"/>
    <w:rsid w:val="00611224"/>
    <w:rsid w:val="006117D7"/>
    <w:rsid w:val="00626C19"/>
    <w:rsid w:val="00635AF9"/>
    <w:rsid w:val="00637943"/>
    <w:rsid w:val="0064262C"/>
    <w:rsid w:val="00642CCC"/>
    <w:rsid w:val="00647C2B"/>
    <w:rsid w:val="00652C4E"/>
    <w:rsid w:val="00655643"/>
    <w:rsid w:val="00655C1D"/>
    <w:rsid w:val="00660E51"/>
    <w:rsid w:val="00665EC9"/>
    <w:rsid w:val="00681E85"/>
    <w:rsid w:val="00684B40"/>
    <w:rsid w:val="006851E8"/>
    <w:rsid w:val="0068540C"/>
    <w:rsid w:val="006879BB"/>
    <w:rsid w:val="006938AF"/>
    <w:rsid w:val="00694183"/>
    <w:rsid w:val="00696B86"/>
    <w:rsid w:val="006A0EB0"/>
    <w:rsid w:val="006A22B0"/>
    <w:rsid w:val="006A571E"/>
    <w:rsid w:val="006B075E"/>
    <w:rsid w:val="006B295E"/>
    <w:rsid w:val="006C0287"/>
    <w:rsid w:val="006C2235"/>
    <w:rsid w:val="006C2EB0"/>
    <w:rsid w:val="006E0F04"/>
    <w:rsid w:val="006F2D68"/>
    <w:rsid w:val="006F377E"/>
    <w:rsid w:val="006F6916"/>
    <w:rsid w:val="00700943"/>
    <w:rsid w:val="0070235F"/>
    <w:rsid w:val="00703AE8"/>
    <w:rsid w:val="007040EA"/>
    <w:rsid w:val="00707E9F"/>
    <w:rsid w:val="0072508F"/>
    <w:rsid w:val="00732658"/>
    <w:rsid w:val="00733A53"/>
    <w:rsid w:val="00751DB9"/>
    <w:rsid w:val="007535C7"/>
    <w:rsid w:val="0077475F"/>
    <w:rsid w:val="00775F4B"/>
    <w:rsid w:val="00780CDC"/>
    <w:rsid w:val="00780F35"/>
    <w:rsid w:val="00786033"/>
    <w:rsid w:val="00791EFE"/>
    <w:rsid w:val="007924F7"/>
    <w:rsid w:val="007951C4"/>
    <w:rsid w:val="0079580A"/>
    <w:rsid w:val="007A053F"/>
    <w:rsid w:val="007A31D4"/>
    <w:rsid w:val="007A51FB"/>
    <w:rsid w:val="007B3F32"/>
    <w:rsid w:val="007C49DB"/>
    <w:rsid w:val="007C7833"/>
    <w:rsid w:val="007E3D8F"/>
    <w:rsid w:val="007E46F6"/>
    <w:rsid w:val="007E4ED8"/>
    <w:rsid w:val="007F3251"/>
    <w:rsid w:val="007F5449"/>
    <w:rsid w:val="007F6C64"/>
    <w:rsid w:val="00806A7A"/>
    <w:rsid w:val="00824723"/>
    <w:rsid w:val="00824A97"/>
    <w:rsid w:val="008276A3"/>
    <w:rsid w:val="00831F82"/>
    <w:rsid w:val="00834950"/>
    <w:rsid w:val="00834CEB"/>
    <w:rsid w:val="00837048"/>
    <w:rsid w:val="00845751"/>
    <w:rsid w:val="00845FBB"/>
    <w:rsid w:val="00847E48"/>
    <w:rsid w:val="008540FD"/>
    <w:rsid w:val="00855BB4"/>
    <w:rsid w:val="00856B0C"/>
    <w:rsid w:val="00870A0B"/>
    <w:rsid w:val="00873A10"/>
    <w:rsid w:val="008749CA"/>
    <w:rsid w:val="0087641A"/>
    <w:rsid w:val="0088240B"/>
    <w:rsid w:val="0088368B"/>
    <w:rsid w:val="00885BD8"/>
    <w:rsid w:val="00890EF2"/>
    <w:rsid w:val="00892B9A"/>
    <w:rsid w:val="00893F24"/>
    <w:rsid w:val="00895FC5"/>
    <w:rsid w:val="008965B0"/>
    <w:rsid w:val="00896C3F"/>
    <w:rsid w:val="008B6309"/>
    <w:rsid w:val="008C1548"/>
    <w:rsid w:val="008C25F6"/>
    <w:rsid w:val="008C7F4A"/>
    <w:rsid w:val="008D1ECF"/>
    <w:rsid w:val="008D29BA"/>
    <w:rsid w:val="008E30EC"/>
    <w:rsid w:val="008F6017"/>
    <w:rsid w:val="008F6FA8"/>
    <w:rsid w:val="008F7F2E"/>
    <w:rsid w:val="00900085"/>
    <w:rsid w:val="00903639"/>
    <w:rsid w:val="00905FD2"/>
    <w:rsid w:val="00906D2A"/>
    <w:rsid w:val="00912CAA"/>
    <w:rsid w:val="0091772E"/>
    <w:rsid w:val="009307FC"/>
    <w:rsid w:val="00930EEB"/>
    <w:rsid w:val="009326EE"/>
    <w:rsid w:val="00932983"/>
    <w:rsid w:val="00933D5F"/>
    <w:rsid w:val="0093680E"/>
    <w:rsid w:val="00940194"/>
    <w:rsid w:val="00940D32"/>
    <w:rsid w:val="009474A9"/>
    <w:rsid w:val="009574BF"/>
    <w:rsid w:val="00960287"/>
    <w:rsid w:val="00960F89"/>
    <w:rsid w:val="009636DB"/>
    <w:rsid w:val="00996714"/>
    <w:rsid w:val="00996FCA"/>
    <w:rsid w:val="009A142A"/>
    <w:rsid w:val="009A5A98"/>
    <w:rsid w:val="009A7571"/>
    <w:rsid w:val="009B59CF"/>
    <w:rsid w:val="009B6234"/>
    <w:rsid w:val="009C1AC4"/>
    <w:rsid w:val="009C667B"/>
    <w:rsid w:val="009D6F10"/>
    <w:rsid w:val="009E24C1"/>
    <w:rsid w:val="009E3AEC"/>
    <w:rsid w:val="009F0291"/>
    <w:rsid w:val="009F6D70"/>
    <w:rsid w:val="009F75BC"/>
    <w:rsid w:val="00A10F76"/>
    <w:rsid w:val="00A1626C"/>
    <w:rsid w:val="00A219B4"/>
    <w:rsid w:val="00A21FC8"/>
    <w:rsid w:val="00A26587"/>
    <w:rsid w:val="00A276F1"/>
    <w:rsid w:val="00A3595A"/>
    <w:rsid w:val="00A36591"/>
    <w:rsid w:val="00A4330E"/>
    <w:rsid w:val="00A52406"/>
    <w:rsid w:val="00A54B88"/>
    <w:rsid w:val="00A555A6"/>
    <w:rsid w:val="00A65283"/>
    <w:rsid w:val="00A76355"/>
    <w:rsid w:val="00A80855"/>
    <w:rsid w:val="00A81556"/>
    <w:rsid w:val="00A85ADE"/>
    <w:rsid w:val="00A90B7F"/>
    <w:rsid w:val="00A9409B"/>
    <w:rsid w:val="00A946F6"/>
    <w:rsid w:val="00A95835"/>
    <w:rsid w:val="00A959F0"/>
    <w:rsid w:val="00AA4763"/>
    <w:rsid w:val="00AA4E68"/>
    <w:rsid w:val="00AB78A5"/>
    <w:rsid w:val="00AD09A0"/>
    <w:rsid w:val="00AD3810"/>
    <w:rsid w:val="00AE4CF2"/>
    <w:rsid w:val="00AF0D62"/>
    <w:rsid w:val="00AF65D7"/>
    <w:rsid w:val="00B0179E"/>
    <w:rsid w:val="00B1189B"/>
    <w:rsid w:val="00B23986"/>
    <w:rsid w:val="00B33E9A"/>
    <w:rsid w:val="00B4041D"/>
    <w:rsid w:val="00B411C0"/>
    <w:rsid w:val="00B41216"/>
    <w:rsid w:val="00B46D36"/>
    <w:rsid w:val="00B51058"/>
    <w:rsid w:val="00B542A9"/>
    <w:rsid w:val="00B627F1"/>
    <w:rsid w:val="00B648E8"/>
    <w:rsid w:val="00B735B2"/>
    <w:rsid w:val="00B7643B"/>
    <w:rsid w:val="00B776CE"/>
    <w:rsid w:val="00B803D6"/>
    <w:rsid w:val="00B80702"/>
    <w:rsid w:val="00B93549"/>
    <w:rsid w:val="00B94F81"/>
    <w:rsid w:val="00BA23CA"/>
    <w:rsid w:val="00BB1979"/>
    <w:rsid w:val="00BB5F1A"/>
    <w:rsid w:val="00BD1A2E"/>
    <w:rsid w:val="00BD3F00"/>
    <w:rsid w:val="00BD6154"/>
    <w:rsid w:val="00BD72E4"/>
    <w:rsid w:val="00BE1D91"/>
    <w:rsid w:val="00BE6EF8"/>
    <w:rsid w:val="00BF78B5"/>
    <w:rsid w:val="00C0054B"/>
    <w:rsid w:val="00C11F21"/>
    <w:rsid w:val="00C2149B"/>
    <w:rsid w:val="00C22376"/>
    <w:rsid w:val="00C2478D"/>
    <w:rsid w:val="00C30BA7"/>
    <w:rsid w:val="00C329B5"/>
    <w:rsid w:val="00C36036"/>
    <w:rsid w:val="00C430A2"/>
    <w:rsid w:val="00C43E11"/>
    <w:rsid w:val="00C63443"/>
    <w:rsid w:val="00C6507A"/>
    <w:rsid w:val="00C71000"/>
    <w:rsid w:val="00C7421B"/>
    <w:rsid w:val="00C76681"/>
    <w:rsid w:val="00C857B4"/>
    <w:rsid w:val="00C87994"/>
    <w:rsid w:val="00C92400"/>
    <w:rsid w:val="00C9496B"/>
    <w:rsid w:val="00C94A41"/>
    <w:rsid w:val="00CA141A"/>
    <w:rsid w:val="00CA2013"/>
    <w:rsid w:val="00CA2366"/>
    <w:rsid w:val="00CA7339"/>
    <w:rsid w:val="00CB389B"/>
    <w:rsid w:val="00CB3908"/>
    <w:rsid w:val="00CB5D87"/>
    <w:rsid w:val="00CB6E73"/>
    <w:rsid w:val="00CC13CE"/>
    <w:rsid w:val="00CC2B54"/>
    <w:rsid w:val="00CC2FEC"/>
    <w:rsid w:val="00CC5D9E"/>
    <w:rsid w:val="00CD33C1"/>
    <w:rsid w:val="00CD3A98"/>
    <w:rsid w:val="00CE471B"/>
    <w:rsid w:val="00CE7928"/>
    <w:rsid w:val="00CE7BE0"/>
    <w:rsid w:val="00D008AC"/>
    <w:rsid w:val="00D02E57"/>
    <w:rsid w:val="00D0702E"/>
    <w:rsid w:val="00D11F30"/>
    <w:rsid w:val="00D13769"/>
    <w:rsid w:val="00D14D74"/>
    <w:rsid w:val="00D15212"/>
    <w:rsid w:val="00D175E1"/>
    <w:rsid w:val="00D201AC"/>
    <w:rsid w:val="00D203C7"/>
    <w:rsid w:val="00D22DA3"/>
    <w:rsid w:val="00D26D96"/>
    <w:rsid w:val="00D3001C"/>
    <w:rsid w:val="00D32EAB"/>
    <w:rsid w:val="00D42B95"/>
    <w:rsid w:val="00D44786"/>
    <w:rsid w:val="00D50CCC"/>
    <w:rsid w:val="00D52726"/>
    <w:rsid w:val="00D57C47"/>
    <w:rsid w:val="00D701C6"/>
    <w:rsid w:val="00D7468A"/>
    <w:rsid w:val="00D7789D"/>
    <w:rsid w:val="00D80EA6"/>
    <w:rsid w:val="00D83838"/>
    <w:rsid w:val="00D87DCC"/>
    <w:rsid w:val="00D90759"/>
    <w:rsid w:val="00D959B8"/>
    <w:rsid w:val="00DB0287"/>
    <w:rsid w:val="00DB2E54"/>
    <w:rsid w:val="00DB439C"/>
    <w:rsid w:val="00DB5F0B"/>
    <w:rsid w:val="00DB784B"/>
    <w:rsid w:val="00DC5E22"/>
    <w:rsid w:val="00DD0480"/>
    <w:rsid w:val="00DE35D8"/>
    <w:rsid w:val="00DE3F03"/>
    <w:rsid w:val="00DE628E"/>
    <w:rsid w:val="00DE67FE"/>
    <w:rsid w:val="00DF0A4F"/>
    <w:rsid w:val="00E00ACB"/>
    <w:rsid w:val="00E06BEC"/>
    <w:rsid w:val="00E11FF9"/>
    <w:rsid w:val="00E122A7"/>
    <w:rsid w:val="00E20FF3"/>
    <w:rsid w:val="00E21532"/>
    <w:rsid w:val="00E26D18"/>
    <w:rsid w:val="00E305A6"/>
    <w:rsid w:val="00E332EA"/>
    <w:rsid w:val="00E417CC"/>
    <w:rsid w:val="00E4322A"/>
    <w:rsid w:val="00E53649"/>
    <w:rsid w:val="00E53D90"/>
    <w:rsid w:val="00E55CF4"/>
    <w:rsid w:val="00E571AF"/>
    <w:rsid w:val="00E61062"/>
    <w:rsid w:val="00E7592C"/>
    <w:rsid w:val="00E87730"/>
    <w:rsid w:val="00E93CFF"/>
    <w:rsid w:val="00E93DB6"/>
    <w:rsid w:val="00E969DB"/>
    <w:rsid w:val="00E97ADE"/>
    <w:rsid w:val="00EA0E28"/>
    <w:rsid w:val="00EB01CB"/>
    <w:rsid w:val="00EC0A35"/>
    <w:rsid w:val="00EC7E13"/>
    <w:rsid w:val="00ED77B0"/>
    <w:rsid w:val="00EE741D"/>
    <w:rsid w:val="00EF1052"/>
    <w:rsid w:val="00EF3BAC"/>
    <w:rsid w:val="00F0275B"/>
    <w:rsid w:val="00F04292"/>
    <w:rsid w:val="00F05129"/>
    <w:rsid w:val="00F074DE"/>
    <w:rsid w:val="00F07BF1"/>
    <w:rsid w:val="00F114CB"/>
    <w:rsid w:val="00F12318"/>
    <w:rsid w:val="00F12484"/>
    <w:rsid w:val="00F1249C"/>
    <w:rsid w:val="00F14F1C"/>
    <w:rsid w:val="00F15356"/>
    <w:rsid w:val="00F167DC"/>
    <w:rsid w:val="00F30CA1"/>
    <w:rsid w:val="00F34A0B"/>
    <w:rsid w:val="00F41DDD"/>
    <w:rsid w:val="00F51BD7"/>
    <w:rsid w:val="00F52CC3"/>
    <w:rsid w:val="00F532DD"/>
    <w:rsid w:val="00F53B09"/>
    <w:rsid w:val="00F60AB6"/>
    <w:rsid w:val="00F61227"/>
    <w:rsid w:val="00F7684C"/>
    <w:rsid w:val="00F8149A"/>
    <w:rsid w:val="00F86BE7"/>
    <w:rsid w:val="00F94738"/>
    <w:rsid w:val="00F965A5"/>
    <w:rsid w:val="00FA0AF2"/>
    <w:rsid w:val="00FA2A93"/>
    <w:rsid w:val="00FA42E6"/>
    <w:rsid w:val="00FA750F"/>
    <w:rsid w:val="00FA7AF4"/>
    <w:rsid w:val="00FB0587"/>
    <w:rsid w:val="00FC1666"/>
    <w:rsid w:val="00FC4D2C"/>
    <w:rsid w:val="00FC6869"/>
    <w:rsid w:val="00FC7413"/>
    <w:rsid w:val="00FD2FF9"/>
    <w:rsid w:val="00FF4622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B53CA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5F53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3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3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3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f3.fr/live-webinaire-numerique-emploi-handic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webinar/register/WN_BshIQieKTcOm71hl_9XJT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conseil.adobeconnect.com/fiphf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be.com/channel/UCuKMde0CNcDafOS1Y2x5A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fiph.fr/evenements-handicap/seeph2020-conference-inaugurale" TargetMode="External"/><Relationship Id="rId14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201D-13BB-4A5B-932C-25E679EB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PHARIENGAM-LAFOSSE Germaine</cp:lastModifiedBy>
  <cp:revision>3</cp:revision>
  <cp:lastPrinted>2020-11-12T20:16:00Z</cp:lastPrinted>
  <dcterms:created xsi:type="dcterms:W3CDTF">2020-11-13T16:28:00Z</dcterms:created>
  <dcterms:modified xsi:type="dcterms:W3CDTF">2020-11-13T16:43:00Z</dcterms:modified>
</cp:coreProperties>
</file>