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21" w:rsidRPr="00B9298B" w:rsidRDefault="00CE2521" w:rsidP="00FC566D">
      <w:pPr>
        <w:pStyle w:val="Sous-titre2"/>
        <w:jc w:val="left"/>
        <w:rPr>
          <w:sz w:val="20"/>
        </w:rPr>
      </w:pPr>
    </w:p>
    <w:p w:rsidR="009E6235" w:rsidRDefault="009E6235" w:rsidP="00AA0FE8">
      <w:pPr>
        <w:rPr>
          <w:i/>
          <w:iCs/>
          <w:lang w:eastAsia="ar-SA"/>
        </w:rPr>
      </w:pPr>
    </w:p>
    <w:p w:rsidR="00C16F20" w:rsidRDefault="00C16F20" w:rsidP="009E6235">
      <w:pPr>
        <w:jc w:val="right"/>
        <w:rPr>
          <w:iCs/>
          <w:lang w:val="fr-FR" w:eastAsia="ar-SA"/>
        </w:rPr>
      </w:pPr>
    </w:p>
    <w:p w:rsidR="009E6235" w:rsidRPr="004D5746" w:rsidRDefault="00BA62CE" w:rsidP="009E6235">
      <w:pPr>
        <w:jc w:val="right"/>
        <w:rPr>
          <w:iCs/>
          <w:lang w:val="fr-FR" w:eastAsia="ar-SA"/>
        </w:rPr>
      </w:pPr>
      <w:r w:rsidRPr="004D5746">
        <w:rPr>
          <w:iCs/>
          <w:lang w:val="fr-FR" w:eastAsia="ar-SA"/>
        </w:rPr>
        <w:t xml:space="preserve">Paris, </w:t>
      </w:r>
      <w:r w:rsidR="00AA0FE8">
        <w:rPr>
          <w:iCs/>
          <w:lang w:val="fr-FR" w:eastAsia="ar-SA"/>
        </w:rPr>
        <w:t xml:space="preserve">le </w:t>
      </w:r>
      <w:r w:rsidR="00CB0659">
        <w:rPr>
          <w:iCs/>
          <w:lang w:val="fr-FR" w:eastAsia="ar-SA"/>
        </w:rPr>
        <w:t>2 juillet</w:t>
      </w:r>
      <w:r w:rsidR="000F149F">
        <w:rPr>
          <w:iCs/>
          <w:lang w:val="fr-FR" w:eastAsia="ar-SA"/>
        </w:rPr>
        <w:t xml:space="preserve"> 2021</w:t>
      </w:r>
    </w:p>
    <w:p w:rsidR="009E6235" w:rsidRPr="009F1678" w:rsidRDefault="009E6235" w:rsidP="009E6235">
      <w:pPr>
        <w:jc w:val="center"/>
        <w:rPr>
          <w:b/>
          <w:bCs/>
          <w:lang w:val="fr-FR"/>
        </w:rPr>
      </w:pPr>
    </w:p>
    <w:p w:rsidR="009E6235" w:rsidRDefault="009E6235" w:rsidP="009E6235">
      <w:pPr>
        <w:jc w:val="center"/>
        <w:rPr>
          <w:b/>
          <w:bCs/>
          <w:lang w:val="fr-FR"/>
        </w:rPr>
      </w:pPr>
    </w:p>
    <w:p w:rsidR="00363016" w:rsidRDefault="00363016" w:rsidP="009E6235">
      <w:pPr>
        <w:jc w:val="center"/>
        <w:rPr>
          <w:b/>
          <w:bCs/>
          <w:lang w:val="fr-FR"/>
        </w:rPr>
      </w:pPr>
    </w:p>
    <w:p w:rsidR="004D5746" w:rsidRPr="009F1678" w:rsidRDefault="004D5746" w:rsidP="009E6235">
      <w:pPr>
        <w:jc w:val="center"/>
        <w:rPr>
          <w:b/>
          <w:bCs/>
          <w:lang w:val="fr-FR"/>
        </w:rPr>
      </w:pPr>
    </w:p>
    <w:p w:rsidR="00BA62CE" w:rsidRDefault="00BA62CE" w:rsidP="00BA62CE">
      <w:pPr>
        <w:widowControl/>
        <w:autoSpaceDE/>
        <w:autoSpaceDN/>
        <w:ind w:right="424"/>
        <w:jc w:val="center"/>
        <w:rPr>
          <w:b/>
          <w:bCs/>
          <w:sz w:val="25"/>
          <w:szCs w:val="25"/>
          <w:lang w:val="fr-FR"/>
        </w:rPr>
      </w:pPr>
      <w:r w:rsidRPr="00C50300">
        <w:rPr>
          <w:b/>
          <w:bCs/>
          <w:sz w:val="25"/>
          <w:szCs w:val="25"/>
          <w:lang w:val="fr-FR"/>
        </w:rPr>
        <w:t xml:space="preserve">INVITATION </w:t>
      </w:r>
      <w:r w:rsidR="004D70BC">
        <w:rPr>
          <w:b/>
          <w:bCs/>
          <w:sz w:val="25"/>
          <w:szCs w:val="25"/>
          <w:lang w:val="fr-FR"/>
        </w:rPr>
        <w:t xml:space="preserve">POINT </w:t>
      </w:r>
      <w:r w:rsidRPr="00C50300">
        <w:rPr>
          <w:b/>
          <w:bCs/>
          <w:sz w:val="25"/>
          <w:szCs w:val="25"/>
          <w:lang w:val="fr-FR"/>
        </w:rPr>
        <w:t>PRESSE</w:t>
      </w:r>
    </w:p>
    <w:p w:rsidR="00F9543E" w:rsidRDefault="00F9543E" w:rsidP="00BA62CE">
      <w:pPr>
        <w:widowControl/>
        <w:autoSpaceDE/>
        <w:autoSpaceDN/>
        <w:ind w:right="424"/>
        <w:jc w:val="center"/>
        <w:rPr>
          <w:b/>
          <w:bCs/>
          <w:sz w:val="25"/>
          <w:szCs w:val="25"/>
          <w:lang w:val="fr-FR"/>
        </w:rPr>
      </w:pPr>
    </w:p>
    <w:p w:rsidR="00CB0659" w:rsidRPr="00283585" w:rsidRDefault="00CB0659" w:rsidP="00CB0659">
      <w:pPr>
        <w:widowControl/>
        <w:autoSpaceDE/>
        <w:autoSpaceDN/>
        <w:ind w:right="425"/>
        <w:jc w:val="center"/>
        <w:rPr>
          <w:b/>
          <w:bCs/>
          <w:sz w:val="28"/>
          <w:szCs w:val="25"/>
          <w:lang w:val="fr-FR"/>
        </w:rPr>
      </w:pPr>
      <w:r w:rsidRPr="00283585">
        <w:rPr>
          <w:b/>
          <w:bCs/>
          <w:sz w:val="28"/>
          <w:szCs w:val="25"/>
          <w:lang w:val="fr-FR"/>
        </w:rPr>
        <w:t>Comité I</w:t>
      </w:r>
      <w:r w:rsidR="004D70BC">
        <w:rPr>
          <w:b/>
          <w:bCs/>
          <w:sz w:val="28"/>
          <w:szCs w:val="25"/>
          <w:lang w:val="fr-FR"/>
        </w:rPr>
        <w:t>nterministériel du H</w:t>
      </w:r>
      <w:r w:rsidRPr="00283585">
        <w:rPr>
          <w:b/>
          <w:bCs/>
          <w:sz w:val="28"/>
          <w:szCs w:val="25"/>
          <w:lang w:val="fr-FR"/>
        </w:rPr>
        <w:t>andicap</w:t>
      </w:r>
    </w:p>
    <w:p w:rsidR="00CB0659" w:rsidRPr="00283585" w:rsidRDefault="00CB0659" w:rsidP="00CB0659">
      <w:pPr>
        <w:widowControl/>
        <w:autoSpaceDE/>
        <w:autoSpaceDN/>
        <w:ind w:right="425"/>
        <w:jc w:val="center"/>
        <w:rPr>
          <w:b/>
          <w:bCs/>
          <w:sz w:val="28"/>
          <w:szCs w:val="25"/>
          <w:lang w:val="fr-FR"/>
        </w:rPr>
      </w:pPr>
    </w:p>
    <w:p w:rsidR="00CB0659" w:rsidRDefault="00CB0659" w:rsidP="00CB0659">
      <w:pPr>
        <w:widowControl/>
        <w:autoSpaceDE/>
        <w:autoSpaceDN/>
        <w:ind w:right="425"/>
        <w:jc w:val="center"/>
        <w:rPr>
          <w:b/>
          <w:bCs/>
          <w:sz w:val="28"/>
          <w:szCs w:val="25"/>
          <w:lang w:val="fr-FR"/>
        </w:rPr>
      </w:pPr>
      <w:r w:rsidRPr="00283585">
        <w:rPr>
          <w:b/>
          <w:bCs/>
          <w:sz w:val="28"/>
          <w:szCs w:val="25"/>
          <w:lang w:val="fr-FR"/>
        </w:rPr>
        <w:t>5 juillet 2021</w:t>
      </w:r>
    </w:p>
    <w:p w:rsidR="00C16F20" w:rsidRDefault="00C16F20" w:rsidP="00CB0659">
      <w:pPr>
        <w:widowControl/>
        <w:autoSpaceDE/>
        <w:autoSpaceDN/>
        <w:ind w:right="425"/>
        <w:jc w:val="center"/>
        <w:rPr>
          <w:b/>
          <w:bCs/>
          <w:sz w:val="28"/>
          <w:szCs w:val="25"/>
          <w:lang w:val="fr-FR"/>
        </w:rPr>
      </w:pPr>
    </w:p>
    <w:p w:rsidR="00CB0659" w:rsidRPr="00CB0659" w:rsidRDefault="00CB0659" w:rsidP="004D70BC">
      <w:pPr>
        <w:widowControl/>
        <w:autoSpaceDE/>
        <w:autoSpaceDN/>
        <w:spacing w:line="276" w:lineRule="auto"/>
        <w:ind w:right="425"/>
        <w:rPr>
          <w:b/>
          <w:bCs/>
          <w:sz w:val="32"/>
          <w:szCs w:val="25"/>
          <w:lang w:val="fr-FR"/>
        </w:rPr>
      </w:pPr>
    </w:p>
    <w:p w:rsidR="00CB0659" w:rsidRDefault="001425F6" w:rsidP="00F65286">
      <w:pPr>
        <w:widowControl/>
        <w:autoSpaceDE/>
        <w:autoSpaceDN/>
        <w:spacing w:line="360" w:lineRule="auto"/>
        <w:ind w:right="425"/>
        <w:jc w:val="center"/>
        <w:rPr>
          <w:b/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A </w:t>
      </w:r>
      <w:r w:rsidR="00F65286">
        <w:rPr>
          <w:bCs/>
          <w:sz w:val="24"/>
          <w:szCs w:val="24"/>
          <w:lang w:val="fr-FR"/>
        </w:rPr>
        <w:t>l’issue du Comité I</w:t>
      </w:r>
      <w:r w:rsidR="00CB0659" w:rsidRPr="00CB0659">
        <w:rPr>
          <w:bCs/>
          <w:sz w:val="24"/>
          <w:szCs w:val="24"/>
          <w:lang w:val="fr-FR"/>
        </w:rPr>
        <w:t>ntermin</w:t>
      </w:r>
      <w:r w:rsidR="00F65286">
        <w:rPr>
          <w:bCs/>
          <w:sz w:val="24"/>
          <w:szCs w:val="24"/>
          <w:lang w:val="fr-FR"/>
        </w:rPr>
        <w:t>istériel du H</w:t>
      </w:r>
      <w:r w:rsidR="00CB0659" w:rsidRPr="00CB0659">
        <w:rPr>
          <w:bCs/>
          <w:sz w:val="24"/>
          <w:szCs w:val="24"/>
          <w:lang w:val="fr-FR"/>
        </w:rPr>
        <w:t>andicap sous l’égide du Premier ministre, en présence de membres du gouvernement</w:t>
      </w:r>
      <w:r w:rsidR="00CB0659" w:rsidRPr="00F65286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>et de</w:t>
      </w:r>
      <w:r w:rsidR="00F65286" w:rsidRPr="00F65286">
        <w:rPr>
          <w:bCs/>
          <w:sz w:val="24"/>
          <w:szCs w:val="24"/>
          <w:lang w:val="fr-FR"/>
        </w:rPr>
        <w:t xml:space="preserve"> représentants associatifs</w:t>
      </w:r>
      <w:r w:rsidR="00F65286">
        <w:rPr>
          <w:bCs/>
          <w:sz w:val="24"/>
          <w:szCs w:val="24"/>
          <w:lang w:val="fr-FR"/>
        </w:rPr>
        <w:t>,</w:t>
      </w:r>
    </w:p>
    <w:p w:rsidR="004D70BC" w:rsidRDefault="004D70BC" w:rsidP="00F65286">
      <w:pPr>
        <w:widowControl/>
        <w:autoSpaceDE/>
        <w:autoSpaceDN/>
        <w:spacing w:line="360" w:lineRule="auto"/>
        <w:ind w:right="425"/>
        <w:jc w:val="center"/>
        <w:rPr>
          <w:b/>
          <w:bCs/>
          <w:sz w:val="24"/>
          <w:szCs w:val="24"/>
          <w:lang w:val="fr-FR"/>
        </w:rPr>
      </w:pPr>
    </w:p>
    <w:p w:rsidR="00F65286" w:rsidRDefault="00CB0659" w:rsidP="00F65286">
      <w:pPr>
        <w:widowControl/>
        <w:autoSpaceDE/>
        <w:autoSpaceDN/>
        <w:spacing w:line="360" w:lineRule="auto"/>
        <w:ind w:right="425"/>
        <w:jc w:val="center"/>
        <w:rPr>
          <w:b/>
          <w:bCs/>
          <w:sz w:val="24"/>
          <w:szCs w:val="24"/>
          <w:lang w:val="fr-FR"/>
        </w:rPr>
      </w:pPr>
      <w:r w:rsidRPr="00CB0659">
        <w:rPr>
          <w:b/>
          <w:bCs/>
          <w:sz w:val="24"/>
          <w:szCs w:val="24"/>
          <w:lang w:val="fr-FR"/>
        </w:rPr>
        <w:t xml:space="preserve">Sophie </w:t>
      </w:r>
      <w:proofErr w:type="spellStart"/>
      <w:r w:rsidRPr="00CB0659">
        <w:rPr>
          <w:b/>
          <w:bCs/>
          <w:sz w:val="24"/>
          <w:szCs w:val="24"/>
          <w:lang w:val="fr-FR"/>
        </w:rPr>
        <w:t>Cluzel</w:t>
      </w:r>
      <w:proofErr w:type="spellEnd"/>
      <w:r w:rsidRPr="00CB0659">
        <w:rPr>
          <w:b/>
          <w:bCs/>
          <w:sz w:val="24"/>
          <w:szCs w:val="24"/>
          <w:lang w:val="fr-FR"/>
        </w:rPr>
        <w:t xml:space="preserve">, </w:t>
      </w:r>
    </w:p>
    <w:p w:rsidR="00AC595C" w:rsidRPr="00AC595C" w:rsidRDefault="00F65286" w:rsidP="003115BA">
      <w:pPr>
        <w:widowControl/>
        <w:autoSpaceDE/>
        <w:autoSpaceDN/>
        <w:spacing w:line="360" w:lineRule="auto"/>
        <w:ind w:right="425"/>
        <w:jc w:val="center"/>
        <w:rPr>
          <w:bCs/>
          <w:sz w:val="24"/>
          <w:szCs w:val="24"/>
          <w:lang w:val="fr-FR"/>
        </w:rPr>
      </w:pPr>
      <w:r w:rsidRPr="00F65286">
        <w:rPr>
          <w:b/>
          <w:bCs/>
          <w:sz w:val="24"/>
          <w:szCs w:val="24"/>
          <w:lang w:val="fr-FR"/>
        </w:rPr>
        <w:t>Secrétaire d'État auprès du Premier ministre, chargée des Personnes handicapées</w:t>
      </w:r>
      <w:r>
        <w:rPr>
          <w:b/>
          <w:bCs/>
          <w:sz w:val="24"/>
          <w:szCs w:val="24"/>
          <w:lang w:val="fr-FR"/>
        </w:rPr>
        <w:t xml:space="preserve"> </w:t>
      </w:r>
      <w:r w:rsidR="00CB0659" w:rsidRPr="00CB0659">
        <w:rPr>
          <w:bCs/>
          <w:sz w:val="24"/>
          <w:szCs w:val="24"/>
          <w:lang w:val="fr-FR"/>
        </w:rPr>
        <w:t>tiendra un point presse</w:t>
      </w:r>
      <w:r w:rsidR="000C6469">
        <w:rPr>
          <w:bCs/>
          <w:sz w:val="24"/>
          <w:szCs w:val="24"/>
          <w:lang w:val="fr-FR"/>
        </w:rPr>
        <w:t>,</w:t>
      </w:r>
      <w:r>
        <w:rPr>
          <w:bCs/>
          <w:sz w:val="24"/>
          <w:szCs w:val="24"/>
          <w:lang w:val="fr-FR"/>
        </w:rPr>
        <w:t xml:space="preserve"> </w:t>
      </w:r>
    </w:p>
    <w:p w:rsidR="00AC595C" w:rsidRPr="00AC595C" w:rsidRDefault="00AC595C" w:rsidP="004D70BC">
      <w:pPr>
        <w:widowControl/>
        <w:autoSpaceDE/>
        <w:autoSpaceDN/>
        <w:spacing w:line="276" w:lineRule="auto"/>
        <w:ind w:right="425"/>
        <w:jc w:val="center"/>
        <w:rPr>
          <w:bCs/>
          <w:sz w:val="24"/>
          <w:szCs w:val="24"/>
          <w:lang w:val="fr-FR"/>
        </w:rPr>
      </w:pPr>
    </w:p>
    <w:p w:rsidR="00AC595C" w:rsidRDefault="001425F6" w:rsidP="00F65286">
      <w:pPr>
        <w:widowControl/>
        <w:autoSpaceDE/>
        <w:autoSpaceDN/>
        <w:spacing w:line="276" w:lineRule="auto"/>
        <w:ind w:right="425"/>
        <w:jc w:val="center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à</w:t>
      </w:r>
      <w:proofErr w:type="gramEnd"/>
      <w:r>
        <w:rPr>
          <w:b/>
          <w:bCs/>
          <w:sz w:val="24"/>
          <w:szCs w:val="24"/>
          <w:lang w:val="fr-FR"/>
        </w:rPr>
        <w:t xml:space="preserve"> </w:t>
      </w:r>
      <w:r w:rsidR="00CB0659" w:rsidRPr="00CB0659">
        <w:rPr>
          <w:b/>
          <w:bCs/>
          <w:sz w:val="24"/>
          <w:szCs w:val="24"/>
          <w:lang w:val="fr-FR"/>
        </w:rPr>
        <w:t>17h15</w:t>
      </w:r>
    </w:p>
    <w:p w:rsidR="00CB0659" w:rsidRDefault="00CB0659" w:rsidP="004D70BC">
      <w:pPr>
        <w:widowControl/>
        <w:autoSpaceDE/>
        <w:autoSpaceDN/>
        <w:spacing w:line="276" w:lineRule="auto"/>
        <w:ind w:right="425"/>
        <w:jc w:val="center"/>
        <w:rPr>
          <w:b/>
          <w:bCs/>
          <w:sz w:val="24"/>
          <w:szCs w:val="24"/>
          <w:lang w:val="fr-FR"/>
        </w:rPr>
      </w:pPr>
    </w:p>
    <w:p w:rsidR="00CB0659" w:rsidRPr="00CB0659" w:rsidRDefault="00CB0659" w:rsidP="004D70BC">
      <w:pPr>
        <w:widowControl/>
        <w:autoSpaceDE/>
        <w:autoSpaceDN/>
        <w:spacing w:line="276" w:lineRule="auto"/>
        <w:ind w:right="425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20 avenue de S</w:t>
      </w:r>
      <w:r w:rsidRPr="00CB0659">
        <w:rPr>
          <w:b/>
          <w:bCs/>
          <w:sz w:val="24"/>
          <w:szCs w:val="24"/>
          <w:lang w:val="fr-FR"/>
        </w:rPr>
        <w:t xml:space="preserve">égur, 75007, Paris </w:t>
      </w:r>
    </w:p>
    <w:p w:rsidR="00CB0659" w:rsidRDefault="00CB0659" w:rsidP="004D70BC">
      <w:pPr>
        <w:widowControl/>
        <w:autoSpaceDE/>
        <w:autoSpaceDN/>
        <w:spacing w:line="276" w:lineRule="auto"/>
        <w:ind w:right="425"/>
        <w:jc w:val="center"/>
        <w:rPr>
          <w:b/>
          <w:bCs/>
          <w:sz w:val="24"/>
          <w:szCs w:val="24"/>
          <w:lang w:val="fr-FR"/>
        </w:rPr>
      </w:pPr>
    </w:p>
    <w:p w:rsidR="00CB0659" w:rsidRPr="00AC595C" w:rsidRDefault="00FD76BA" w:rsidP="004D70BC">
      <w:pPr>
        <w:widowControl/>
        <w:autoSpaceDE/>
        <w:autoSpaceDN/>
        <w:spacing w:line="276" w:lineRule="auto"/>
        <w:ind w:right="425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Salle de presse</w:t>
      </w:r>
    </w:p>
    <w:p w:rsidR="00AC595C" w:rsidRPr="00AC595C" w:rsidRDefault="00AC595C" w:rsidP="004D70BC">
      <w:pPr>
        <w:widowControl/>
        <w:autoSpaceDE/>
        <w:autoSpaceDN/>
        <w:spacing w:line="276" w:lineRule="auto"/>
        <w:ind w:right="425"/>
        <w:jc w:val="center"/>
        <w:rPr>
          <w:bCs/>
          <w:sz w:val="24"/>
          <w:szCs w:val="24"/>
          <w:lang w:val="fr-FR"/>
        </w:rPr>
      </w:pPr>
    </w:p>
    <w:p w:rsidR="00AC595C" w:rsidRDefault="00AC595C" w:rsidP="004D70BC">
      <w:pPr>
        <w:widowControl/>
        <w:autoSpaceDE/>
        <w:autoSpaceDN/>
        <w:spacing w:line="276" w:lineRule="auto"/>
        <w:ind w:right="425"/>
        <w:jc w:val="center"/>
        <w:rPr>
          <w:bCs/>
          <w:sz w:val="24"/>
          <w:szCs w:val="24"/>
          <w:lang w:val="fr-FR"/>
        </w:rPr>
      </w:pPr>
    </w:p>
    <w:p w:rsidR="00F65286" w:rsidRDefault="00F65286" w:rsidP="004D70BC">
      <w:pPr>
        <w:widowControl/>
        <w:autoSpaceDE/>
        <w:autoSpaceDN/>
        <w:spacing w:line="276" w:lineRule="auto"/>
        <w:ind w:right="425"/>
        <w:jc w:val="center"/>
        <w:rPr>
          <w:bCs/>
          <w:sz w:val="24"/>
          <w:szCs w:val="24"/>
          <w:lang w:val="fr-FR"/>
        </w:rPr>
      </w:pPr>
      <w:r w:rsidRPr="00F65286">
        <w:rPr>
          <w:bCs/>
          <w:sz w:val="24"/>
          <w:szCs w:val="24"/>
          <w:lang w:val="fr-FR"/>
        </w:rPr>
        <w:t>En raison des conditions sanitaires, le nombre de place</w:t>
      </w:r>
      <w:r w:rsidR="001425F6">
        <w:rPr>
          <w:bCs/>
          <w:sz w:val="24"/>
          <w:szCs w:val="24"/>
          <w:lang w:val="fr-FR"/>
        </w:rPr>
        <w:t>s</w:t>
      </w:r>
      <w:r w:rsidRPr="00F65286">
        <w:rPr>
          <w:bCs/>
          <w:sz w:val="24"/>
          <w:szCs w:val="24"/>
          <w:lang w:val="fr-FR"/>
        </w:rPr>
        <w:t xml:space="preserve"> est restreint.</w:t>
      </w:r>
    </w:p>
    <w:p w:rsidR="00F65286" w:rsidRDefault="00F65286" w:rsidP="004D70BC">
      <w:pPr>
        <w:widowControl/>
        <w:autoSpaceDE/>
        <w:autoSpaceDN/>
        <w:spacing w:line="276" w:lineRule="auto"/>
        <w:ind w:right="425"/>
        <w:jc w:val="center"/>
        <w:rPr>
          <w:bCs/>
          <w:sz w:val="24"/>
          <w:szCs w:val="24"/>
          <w:lang w:val="fr-FR"/>
        </w:rPr>
      </w:pPr>
    </w:p>
    <w:p w:rsidR="003115BA" w:rsidRPr="00754855" w:rsidRDefault="00F65286" w:rsidP="003115BA">
      <w:pPr>
        <w:widowControl/>
        <w:autoSpaceDE/>
        <w:autoSpaceDN/>
        <w:spacing w:line="360" w:lineRule="auto"/>
        <w:ind w:right="425"/>
        <w:jc w:val="center"/>
        <w:rPr>
          <w:b/>
          <w:bCs/>
          <w:sz w:val="24"/>
          <w:szCs w:val="24"/>
          <w:u w:val="single"/>
          <w:lang w:val="fr-FR"/>
        </w:rPr>
      </w:pPr>
      <w:r w:rsidRPr="00754855">
        <w:rPr>
          <w:b/>
          <w:bCs/>
          <w:sz w:val="24"/>
          <w:szCs w:val="24"/>
          <w:lang w:val="fr-FR"/>
        </w:rPr>
        <w:t>Accréditation</w:t>
      </w:r>
      <w:r w:rsidR="003115BA" w:rsidRPr="00754855">
        <w:rPr>
          <w:b/>
          <w:bCs/>
          <w:sz w:val="24"/>
          <w:szCs w:val="24"/>
          <w:u w:val="single"/>
          <w:lang w:val="fr-FR"/>
        </w:rPr>
        <w:t xml:space="preserve"> </w:t>
      </w:r>
      <w:r w:rsidR="00754855" w:rsidRPr="00754855">
        <w:rPr>
          <w:b/>
          <w:bCs/>
          <w:sz w:val="24"/>
          <w:szCs w:val="24"/>
          <w:u w:val="single"/>
          <w:lang w:val="fr-FR"/>
        </w:rPr>
        <w:t>avant 13</w:t>
      </w:r>
      <w:r w:rsidR="00FD76BA" w:rsidRPr="00754855">
        <w:rPr>
          <w:b/>
          <w:bCs/>
          <w:sz w:val="24"/>
          <w:szCs w:val="24"/>
          <w:u w:val="single"/>
          <w:lang w:val="fr-FR"/>
        </w:rPr>
        <w:t>h,</w:t>
      </w:r>
      <w:r w:rsidRPr="00754855">
        <w:rPr>
          <w:b/>
          <w:bCs/>
          <w:sz w:val="24"/>
          <w:szCs w:val="24"/>
          <w:u w:val="single"/>
          <w:lang w:val="fr-FR"/>
        </w:rPr>
        <w:t xml:space="preserve"> </w:t>
      </w:r>
      <w:r w:rsidR="00FD76BA" w:rsidRPr="00754855">
        <w:rPr>
          <w:b/>
          <w:bCs/>
          <w:sz w:val="24"/>
          <w:szCs w:val="24"/>
          <w:u w:val="single"/>
          <w:lang w:val="fr-FR"/>
        </w:rPr>
        <w:t>lundi 5 juillet 2021</w:t>
      </w:r>
    </w:p>
    <w:p w:rsidR="003115BA" w:rsidRPr="00754855" w:rsidRDefault="00754855" w:rsidP="003115BA">
      <w:pPr>
        <w:widowControl/>
        <w:autoSpaceDE/>
        <w:autoSpaceDN/>
        <w:spacing w:line="360" w:lineRule="auto"/>
        <w:ind w:right="425"/>
        <w:jc w:val="center"/>
        <w:rPr>
          <w:b/>
          <w:bCs/>
          <w:sz w:val="24"/>
          <w:szCs w:val="24"/>
          <w:lang w:val="fr-FR"/>
        </w:rPr>
      </w:pPr>
      <w:hyperlink r:id="rId8" w:history="1">
        <w:r w:rsidR="001425F6" w:rsidRPr="00754855">
          <w:rPr>
            <w:rStyle w:val="Lienhypertexte"/>
            <w:b/>
            <w:bCs/>
            <w:sz w:val="24"/>
            <w:szCs w:val="24"/>
            <w:lang w:val="fr-FR"/>
          </w:rPr>
          <w:t>seph.communication@pm.gouv.fr</w:t>
        </w:r>
      </w:hyperlink>
      <w:r w:rsidR="001425F6" w:rsidRPr="00754855">
        <w:rPr>
          <w:b/>
          <w:bCs/>
          <w:sz w:val="24"/>
          <w:szCs w:val="24"/>
          <w:lang w:val="fr-FR"/>
        </w:rPr>
        <w:t xml:space="preserve"> </w:t>
      </w:r>
      <w:r w:rsidR="003115BA" w:rsidRPr="00754855">
        <w:rPr>
          <w:b/>
          <w:bCs/>
          <w:sz w:val="24"/>
          <w:szCs w:val="24"/>
          <w:lang w:val="fr-FR"/>
        </w:rPr>
        <w:t xml:space="preserve"> </w:t>
      </w:r>
    </w:p>
    <w:p w:rsidR="00F65286" w:rsidRPr="00CB0659" w:rsidRDefault="00F65286" w:rsidP="00F65286">
      <w:pPr>
        <w:widowControl/>
        <w:autoSpaceDE/>
        <w:autoSpaceDN/>
        <w:spacing w:line="276" w:lineRule="auto"/>
        <w:ind w:right="425"/>
        <w:rPr>
          <w:bCs/>
          <w:sz w:val="24"/>
          <w:szCs w:val="24"/>
          <w:lang w:val="fr-FR"/>
        </w:rPr>
      </w:pPr>
    </w:p>
    <w:p w:rsidR="00CB0659" w:rsidRPr="00CB0659" w:rsidRDefault="00CB0659" w:rsidP="004D70BC">
      <w:pPr>
        <w:widowControl/>
        <w:autoSpaceDE/>
        <w:autoSpaceDN/>
        <w:spacing w:line="276" w:lineRule="auto"/>
        <w:ind w:right="425"/>
        <w:jc w:val="center"/>
        <w:rPr>
          <w:bCs/>
          <w:sz w:val="24"/>
          <w:szCs w:val="24"/>
          <w:u w:val="single"/>
          <w:lang w:val="fr-FR"/>
        </w:rPr>
      </w:pPr>
      <w:r w:rsidRPr="00CB0659">
        <w:rPr>
          <w:bCs/>
          <w:sz w:val="24"/>
          <w:szCs w:val="24"/>
          <w:u w:val="single"/>
          <w:lang w:val="fr-FR"/>
        </w:rPr>
        <w:t>Les journalistes accrédités devront se présenter à l’a</w:t>
      </w:r>
      <w:r w:rsidR="001425F6">
        <w:rPr>
          <w:bCs/>
          <w:sz w:val="24"/>
          <w:szCs w:val="24"/>
          <w:u w:val="single"/>
          <w:lang w:val="fr-FR"/>
        </w:rPr>
        <w:t xml:space="preserve">ccueil à 16h45 maximum sur site, munis d’une pièce d’identité et d’un masque </w:t>
      </w:r>
    </w:p>
    <w:p w:rsidR="00AC595C" w:rsidRPr="00AC595C" w:rsidRDefault="00AC595C" w:rsidP="00AC595C">
      <w:pPr>
        <w:rPr>
          <w:sz w:val="24"/>
          <w:szCs w:val="24"/>
          <w:lang w:val="fr-FR"/>
        </w:rPr>
      </w:pPr>
    </w:p>
    <w:p w:rsidR="00090AD2" w:rsidRPr="00AC595C" w:rsidRDefault="00AC595C" w:rsidP="00AC595C">
      <w:pPr>
        <w:tabs>
          <w:tab w:val="left" w:pos="341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bookmarkStart w:id="0" w:name="_GoBack"/>
      <w:bookmarkEnd w:id="0"/>
    </w:p>
    <w:sectPr w:rsidR="00090AD2" w:rsidRPr="00AC595C" w:rsidSect="00AC595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64" w:right="964" w:bottom="964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71" w:rsidRDefault="00B62F71" w:rsidP="0079276E">
      <w:r>
        <w:separator/>
      </w:r>
    </w:p>
  </w:endnote>
  <w:endnote w:type="continuationSeparator" w:id="0">
    <w:p w:rsidR="00B62F71" w:rsidRDefault="00B62F7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6418627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F0C53" w:rsidRPr="001946B4" w:rsidRDefault="002F0C53" w:rsidP="002F0C53">
        <w:pPr>
          <w:pStyle w:val="Pieddepage"/>
          <w:framePr w:wrap="none" w:vAnchor="text" w:hAnchor="margin" w:xAlign="center" w:y="142"/>
          <w:rPr>
            <w:rStyle w:val="Numrodepage"/>
            <w:sz w:val="14"/>
            <w:szCs w:val="14"/>
            <w:lang w:val="fr-FR"/>
          </w:rPr>
        </w:pPr>
        <w:r w:rsidRPr="002F0C53">
          <w:rPr>
            <w:rStyle w:val="Numrodepage"/>
            <w:sz w:val="14"/>
            <w:szCs w:val="14"/>
          </w:rPr>
          <w:fldChar w:fldCharType="begin"/>
        </w:r>
        <w:r w:rsidRPr="001946B4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F0C53">
          <w:rPr>
            <w:rStyle w:val="Numrodepage"/>
            <w:sz w:val="14"/>
            <w:szCs w:val="14"/>
          </w:rPr>
          <w:fldChar w:fldCharType="separate"/>
        </w:r>
        <w:r w:rsidR="00754855">
          <w:rPr>
            <w:rStyle w:val="Numrodepage"/>
            <w:noProof/>
            <w:sz w:val="14"/>
            <w:szCs w:val="14"/>
            <w:lang w:val="fr-FR"/>
          </w:rPr>
          <w:t>2</w:t>
        </w:r>
        <w:r w:rsidRPr="002F0C53">
          <w:rPr>
            <w:rStyle w:val="Numrodepage"/>
            <w:sz w:val="14"/>
            <w:szCs w:val="14"/>
          </w:rPr>
          <w:fldChar w:fldCharType="end"/>
        </w:r>
      </w:p>
    </w:sdtContent>
  </w:sdt>
  <w:p w:rsidR="004962AA" w:rsidRDefault="004962AA" w:rsidP="004962AA">
    <w:pPr>
      <w:pStyle w:val="Pieddepage2"/>
      <w:tabs>
        <w:tab w:val="left" w:pos="1803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Hôtel de Matignon</w:t>
    </w:r>
  </w:p>
  <w:p w:rsidR="004962AA" w:rsidRDefault="004962AA" w:rsidP="004962AA">
    <w:pPr>
      <w:pStyle w:val="Pieddepage2"/>
      <w:tabs>
        <w:tab w:val="left" w:pos="1803"/>
      </w:tabs>
    </w:pPr>
    <w:r>
      <w:rPr>
        <w:position w:val="1"/>
      </w:rPr>
      <w:t xml:space="preserve">                                                                                                                                                                                                                                 57, rue de Varenne</w:t>
    </w:r>
  </w:p>
  <w:p w:rsidR="002F0C53" w:rsidRPr="004962AA" w:rsidRDefault="004962AA" w:rsidP="004962AA">
    <w:pPr>
      <w:pStyle w:val="Pieddepage2"/>
      <w:tabs>
        <w:tab w:val="left" w:pos="1803"/>
      </w:tabs>
      <w:rPr>
        <w:sz w:val="24"/>
        <w:szCs w:val="24"/>
      </w:rPr>
    </w:pPr>
    <w:r>
      <w:rPr>
        <w:spacing w:val="-3"/>
        <w:position w:val="1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75007 Paris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D" w:rsidRPr="00AC595C" w:rsidRDefault="00AC595C">
    <w:pPr>
      <w:pStyle w:val="Pieddepage"/>
      <w:rPr>
        <w:color w:val="939598"/>
        <w:sz w:val="18"/>
        <w:szCs w:val="18"/>
        <w:lang w:val="fr-FR"/>
      </w:rPr>
    </w:pPr>
    <w:r w:rsidRPr="00AC595C">
      <w:rPr>
        <w:rStyle w:val="lev"/>
        <w:color w:val="333333"/>
        <w:sz w:val="18"/>
        <w:szCs w:val="18"/>
      </w:rPr>
      <w:t xml:space="preserve">Contact </w:t>
    </w:r>
    <w:proofErr w:type="gramStart"/>
    <w:r w:rsidRPr="00AC595C">
      <w:rPr>
        <w:rStyle w:val="lev"/>
        <w:color w:val="333333"/>
        <w:sz w:val="18"/>
        <w:szCs w:val="18"/>
      </w:rPr>
      <w:t>presse SEPH :</w:t>
    </w:r>
    <w:proofErr w:type="gramEnd"/>
    <w:r w:rsidRPr="00AC595C">
      <w:rPr>
        <w:color w:val="333333"/>
        <w:sz w:val="18"/>
        <w:szCs w:val="18"/>
      </w:rPr>
      <w:br/>
    </w:r>
    <w:hyperlink r:id="rId1" w:history="1">
      <w:r w:rsidRPr="00AC595C">
        <w:rPr>
          <w:rStyle w:val="Lienhypertexte"/>
          <w:sz w:val="18"/>
          <w:szCs w:val="18"/>
        </w:rPr>
        <w:t>seph.communication@pm.gouv.fr</w:t>
      </w:r>
    </w:hyperlink>
    <w:r w:rsidRPr="00AC595C">
      <w:rPr>
        <w:color w:val="333333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71" w:rsidRDefault="00B62F71" w:rsidP="0079276E">
      <w:r>
        <w:separator/>
      </w:r>
    </w:p>
  </w:footnote>
  <w:footnote w:type="continuationSeparator" w:id="0">
    <w:p w:rsidR="00B62F71" w:rsidRDefault="00B62F7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60" w:rsidRPr="002C5160" w:rsidRDefault="002C5160" w:rsidP="002C5160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FB" w:rsidRDefault="00FB1EFB">
    <w:pPr>
      <w:pStyle w:val="En-tte"/>
    </w:pPr>
    <w:r w:rsidRPr="000C6469">
      <w:rPr>
        <w:rFonts w:eastAsia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60288" behindDoc="0" locked="0" layoutInCell="1" allowOverlap="1" wp14:anchorId="55B82023" wp14:editId="13B5AF58">
          <wp:simplePos x="0" y="0"/>
          <wp:positionH relativeFrom="margin">
            <wp:posOffset>-240444</wp:posOffset>
          </wp:positionH>
          <wp:positionV relativeFrom="paragraph">
            <wp:posOffset>-193703</wp:posOffset>
          </wp:positionV>
          <wp:extent cx="2444750" cy="1371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3697218</wp:posOffset>
          </wp:positionH>
          <wp:positionV relativeFrom="paragraph">
            <wp:posOffset>-192185</wp:posOffset>
          </wp:positionV>
          <wp:extent cx="3060700" cy="1188720"/>
          <wp:effectExtent l="0" t="0" r="6350" b="0"/>
          <wp:wrapTight wrapText="bothSides">
            <wp:wrapPolygon edited="0">
              <wp:start x="0" y="0"/>
              <wp:lineTo x="0" y="21115"/>
              <wp:lineTo x="21510" y="21115"/>
              <wp:lineTo x="2151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B1EFB" w:rsidRDefault="00FB1EFB">
    <w:pPr>
      <w:pStyle w:val="En-tte"/>
    </w:pPr>
  </w:p>
  <w:p w:rsidR="00FB1EFB" w:rsidRDefault="00FB1EFB">
    <w:pPr>
      <w:pStyle w:val="En-tte"/>
    </w:pPr>
  </w:p>
  <w:p w:rsidR="00FB1EFB" w:rsidRDefault="00FB1EFB">
    <w:pPr>
      <w:pStyle w:val="En-tte"/>
    </w:pPr>
  </w:p>
  <w:p w:rsidR="00FB1EFB" w:rsidRDefault="00FB1EFB">
    <w:pPr>
      <w:pStyle w:val="En-tte"/>
    </w:pPr>
  </w:p>
  <w:p w:rsidR="00FB1EFB" w:rsidRDefault="00FB1EFB">
    <w:pPr>
      <w:pStyle w:val="En-tte"/>
    </w:pPr>
  </w:p>
  <w:p w:rsidR="00FB1EFB" w:rsidRDefault="00FB1EFB">
    <w:pPr>
      <w:pStyle w:val="En-tte"/>
    </w:pPr>
  </w:p>
  <w:p w:rsidR="00FB1EFB" w:rsidRDefault="00FB1EFB">
    <w:pPr>
      <w:pStyle w:val="En-tte"/>
    </w:pPr>
  </w:p>
  <w:p w:rsidR="00C50300" w:rsidRDefault="00C503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782"/>
    <w:multiLevelType w:val="multilevel"/>
    <w:tmpl w:val="6EA6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3D"/>
    <w:rsid w:val="000166F2"/>
    <w:rsid w:val="00017294"/>
    <w:rsid w:val="0006073D"/>
    <w:rsid w:val="00090AD2"/>
    <w:rsid w:val="000924D0"/>
    <w:rsid w:val="000B4BF1"/>
    <w:rsid w:val="000C6469"/>
    <w:rsid w:val="000E0862"/>
    <w:rsid w:val="000E3FBD"/>
    <w:rsid w:val="000F149F"/>
    <w:rsid w:val="000F15F5"/>
    <w:rsid w:val="000F1B2C"/>
    <w:rsid w:val="00111E5A"/>
    <w:rsid w:val="001425F6"/>
    <w:rsid w:val="00156056"/>
    <w:rsid w:val="00190803"/>
    <w:rsid w:val="001946B4"/>
    <w:rsid w:val="001B42C0"/>
    <w:rsid w:val="001F3C4A"/>
    <w:rsid w:val="00200E28"/>
    <w:rsid w:val="0026167D"/>
    <w:rsid w:val="002777BB"/>
    <w:rsid w:val="002831E7"/>
    <w:rsid w:val="00283585"/>
    <w:rsid w:val="00290741"/>
    <w:rsid w:val="002B3AEA"/>
    <w:rsid w:val="002C5160"/>
    <w:rsid w:val="002F0C53"/>
    <w:rsid w:val="003115BA"/>
    <w:rsid w:val="00321EB9"/>
    <w:rsid w:val="003226B6"/>
    <w:rsid w:val="00322E44"/>
    <w:rsid w:val="003246FA"/>
    <w:rsid w:val="003330F2"/>
    <w:rsid w:val="00354963"/>
    <w:rsid w:val="003555EF"/>
    <w:rsid w:val="00362F02"/>
    <w:rsid w:val="00363016"/>
    <w:rsid w:val="00367D9D"/>
    <w:rsid w:val="003A314E"/>
    <w:rsid w:val="003D7CCF"/>
    <w:rsid w:val="003F50F1"/>
    <w:rsid w:val="00425587"/>
    <w:rsid w:val="00427836"/>
    <w:rsid w:val="00431A4F"/>
    <w:rsid w:val="00435D99"/>
    <w:rsid w:val="0047508D"/>
    <w:rsid w:val="004849D6"/>
    <w:rsid w:val="004905F2"/>
    <w:rsid w:val="004962AA"/>
    <w:rsid w:val="004A5B16"/>
    <w:rsid w:val="004B6181"/>
    <w:rsid w:val="004D5746"/>
    <w:rsid w:val="004D70BC"/>
    <w:rsid w:val="00505203"/>
    <w:rsid w:val="005253EE"/>
    <w:rsid w:val="00556F1D"/>
    <w:rsid w:val="00571604"/>
    <w:rsid w:val="00573600"/>
    <w:rsid w:val="005F2E98"/>
    <w:rsid w:val="00650BDC"/>
    <w:rsid w:val="00692DCB"/>
    <w:rsid w:val="006C2E9A"/>
    <w:rsid w:val="006C63E3"/>
    <w:rsid w:val="006D3EEB"/>
    <w:rsid w:val="006F091A"/>
    <w:rsid w:val="006F3009"/>
    <w:rsid w:val="00700139"/>
    <w:rsid w:val="00714FE4"/>
    <w:rsid w:val="007237EF"/>
    <w:rsid w:val="00751120"/>
    <w:rsid w:val="00754855"/>
    <w:rsid w:val="00775F07"/>
    <w:rsid w:val="007813C0"/>
    <w:rsid w:val="0079276E"/>
    <w:rsid w:val="007A4363"/>
    <w:rsid w:val="007A43BC"/>
    <w:rsid w:val="007B76C3"/>
    <w:rsid w:val="007C6E51"/>
    <w:rsid w:val="007C74A5"/>
    <w:rsid w:val="007F6351"/>
    <w:rsid w:val="00806F2D"/>
    <w:rsid w:val="00807CCD"/>
    <w:rsid w:val="00820116"/>
    <w:rsid w:val="00830654"/>
    <w:rsid w:val="00831571"/>
    <w:rsid w:val="00841011"/>
    <w:rsid w:val="00851458"/>
    <w:rsid w:val="00857C24"/>
    <w:rsid w:val="008B76BF"/>
    <w:rsid w:val="008C3603"/>
    <w:rsid w:val="008D5E3A"/>
    <w:rsid w:val="008D702D"/>
    <w:rsid w:val="008E3F2D"/>
    <w:rsid w:val="008F0A82"/>
    <w:rsid w:val="009651D7"/>
    <w:rsid w:val="00965C23"/>
    <w:rsid w:val="00986795"/>
    <w:rsid w:val="00992DBA"/>
    <w:rsid w:val="009B105D"/>
    <w:rsid w:val="009B1217"/>
    <w:rsid w:val="009E6235"/>
    <w:rsid w:val="009F13B1"/>
    <w:rsid w:val="009F1678"/>
    <w:rsid w:val="00A24EAC"/>
    <w:rsid w:val="00A30EA6"/>
    <w:rsid w:val="00A364E5"/>
    <w:rsid w:val="00A47A09"/>
    <w:rsid w:val="00A74F8D"/>
    <w:rsid w:val="00A87AAF"/>
    <w:rsid w:val="00A9787C"/>
    <w:rsid w:val="00AA0FE8"/>
    <w:rsid w:val="00AC595C"/>
    <w:rsid w:val="00AD047E"/>
    <w:rsid w:val="00AD2883"/>
    <w:rsid w:val="00B15C0C"/>
    <w:rsid w:val="00B41D20"/>
    <w:rsid w:val="00B44599"/>
    <w:rsid w:val="00B522B6"/>
    <w:rsid w:val="00B526AC"/>
    <w:rsid w:val="00B611CC"/>
    <w:rsid w:val="00B62F71"/>
    <w:rsid w:val="00B84BC8"/>
    <w:rsid w:val="00B9298B"/>
    <w:rsid w:val="00BA0D37"/>
    <w:rsid w:val="00BA36DD"/>
    <w:rsid w:val="00BA62CE"/>
    <w:rsid w:val="00BC2FEB"/>
    <w:rsid w:val="00BC4217"/>
    <w:rsid w:val="00BC57B3"/>
    <w:rsid w:val="00BD4CA4"/>
    <w:rsid w:val="00C16F20"/>
    <w:rsid w:val="00C50300"/>
    <w:rsid w:val="00C636B6"/>
    <w:rsid w:val="00C67312"/>
    <w:rsid w:val="00CB0659"/>
    <w:rsid w:val="00CD5E65"/>
    <w:rsid w:val="00CE2521"/>
    <w:rsid w:val="00CE4655"/>
    <w:rsid w:val="00CE53EB"/>
    <w:rsid w:val="00CE75C8"/>
    <w:rsid w:val="00D10C52"/>
    <w:rsid w:val="00D13006"/>
    <w:rsid w:val="00D367C0"/>
    <w:rsid w:val="00D44AE1"/>
    <w:rsid w:val="00D45747"/>
    <w:rsid w:val="00D53065"/>
    <w:rsid w:val="00D56ACA"/>
    <w:rsid w:val="00D80BAE"/>
    <w:rsid w:val="00D860FD"/>
    <w:rsid w:val="00DA1A1C"/>
    <w:rsid w:val="00DA2395"/>
    <w:rsid w:val="00DB2E62"/>
    <w:rsid w:val="00DB3D14"/>
    <w:rsid w:val="00DE42CB"/>
    <w:rsid w:val="00DF6F19"/>
    <w:rsid w:val="00E0515F"/>
    <w:rsid w:val="00E15118"/>
    <w:rsid w:val="00E17CAA"/>
    <w:rsid w:val="00E251BC"/>
    <w:rsid w:val="00E27675"/>
    <w:rsid w:val="00E4256B"/>
    <w:rsid w:val="00E516E2"/>
    <w:rsid w:val="00E53012"/>
    <w:rsid w:val="00E801DB"/>
    <w:rsid w:val="00E916B3"/>
    <w:rsid w:val="00EA4EF6"/>
    <w:rsid w:val="00EC0317"/>
    <w:rsid w:val="00EC05E8"/>
    <w:rsid w:val="00EC7CE1"/>
    <w:rsid w:val="00EE5882"/>
    <w:rsid w:val="00EF02D9"/>
    <w:rsid w:val="00EF5272"/>
    <w:rsid w:val="00EF73A2"/>
    <w:rsid w:val="00F03A35"/>
    <w:rsid w:val="00F06030"/>
    <w:rsid w:val="00F17016"/>
    <w:rsid w:val="00F24843"/>
    <w:rsid w:val="00F65286"/>
    <w:rsid w:val="00F875AA"/>
    <w:rsid w:val="00F9543E"/>
    <w:rsid w:val="00FB1EFB"/>
    <w:rsid w:val="00FC566D"/>
    <w:rsid w:val="00FD1285"/>
    <w:rsid w:val="00FD5CC3"/>
    <w:rsid w:val="00FD76BA"/>
    <w:rsid w:val="00FE5E7F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D0F9D7"/>
  <w15:docId w15:val="{CDBB9DB6-7F39-F441-B8D5-9EA632B2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3A314E"/>
    <w:pPr>
      <w:jc w:val="center"/>
      <w:outlineLvl w:val="0"/>
    </w:pPr>
    <w:rPr>
      <w:b/>
      <w:bCs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C2E9A"/>
    <w:rPr>
      <w:bCs/>
      <w:sz w:val="20"/>
      <w:szCs w:val="24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6C2E9A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6C2E9A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6C2E9A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6C2E9A"/>
    <w:pPr>
      <w:ind w:right="102"/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6C2E9A"/>
    <w:rPr>
      <w:bCs/>
      <w:sz w:val="20"/>
      <w:szCs w:val="24"/>
      <w:lang w:val="fr-FR"/>
    </w:rPr>
  </w:style>
  <w:style w:type="character" w:customStyle="1" w:styleId="ObjetCar">
    <w:name w:val="Objet Car"/>
    <w:basedOn w:val="CorpsdetexteCar"/>
    <w:link w:val="Objet"/>
    <w:rsid w:val="006C2E9A"/>
    <w:rPr>
      <w:b/>
      <w:bCs/>
      <w:color w:val="231F20"/>
      <w:sz w:val="20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A314E"/>
    <w:rPr>
      <w:b/>
      <w:bCs/>
      <w:sz w:val="24"/>
      <w:szCs w:val="20"/>
      <w:lang w:val="fr-FR"/>
    </w:rPr>
  </w:style>
  <w:style w:type="character" w:customStyle="1" w:styleId="SignatCar">
    <w:name w:val="Signat Car"/>
    <w:basedOn w:val="Titre1Car"/>
    <w:link w:val="Signat"/>
    <w:rsid w:val="006C2E9A"/>
    <w:rPr>
      <w:b/>
      <w:bCs/>
      <w:color w:val="231F20"/>
      <w:sz w:val="20"/>
      <w:szCs w:val="20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6C2E9A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6C2E9A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6C2E9A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6C2E9A"/>
    <w:pPr>
      <w:spacing w:before="1"/>
    </w:pPr>
    <w:rPr>
      <w:b/>
      <w:bCs w:val="0"/>
    </w:rPr>
  </w:style>
  <w:style w:type="character" w:customStyle="1" w:styleId="Sous-titre2Car">
    <w:name w:val="Sous-titre 2 Car"/>
    <w:basedOn w:val="Sous-titre1Car"/>
    <w:link w:val="Sous-titre2"/>
    <w:rsid w:val="006C2E9A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6C2E9A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6C2E9A"/>
    <w:rPr>
      <w:b/>
      <w:bCs w:val="0"/>
      <w:sz w:val="20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6C2E9A"/>
    <w:rPr>
      <w:b w:val="0"/>
      <w:bCs/>
    </w:rPr>
  </w:style>
  <w:style w:type="character" w:customStyle="1" w:styleId="Titre2demapageCar">
    <w:name w:val="Titre 2 de ma page Car"/>
    <w:basedOn w:val="Titre1demapageCar"/>
    <w:link w:val="Titre2demapage"/>
    <w:rsid w:val="006C2E9A"/>
    <w:rPr>
      <w:b/>
      <w:bCs w:val="0"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6C2E9A"/>
    <w:rPr>
      <w:b w:val="0"/>
      <w:bCs/>
      <w:sz w:val="16"/>
      <w:szCs w:val="16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6C2E9A"/>
    <w:pPr>
      <w:spacing w:line="161" w:lineRule="exact"/>
    </w:pPr>
    <w:rPr>
      <w:color w:val="939598"/>
      <w:sz w:val="14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B522B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6C2E9A"/>
    <w:rPr>
      <w:color w:val="939598"/>
      <w:sz w:val="14"/>
      <w:lang w:val="fr-FR"/>
    </w:rPr>
  </w:style>
  <w:style w:type="character" w:styleId="Rfrenceple">
    <w:name w:val="Subtle Reference"/>
    <w:basedOn w:val="Policepardfaut"/>
    <w:uiPriority w:val="31"/>
    <w:rsid w:val="00B522B6"/>
    <w:rPr>
      <w:smallCaps/>
      <w:color w:val="5A5A5A" w:themeColor="text1" w:themeTint="A5"/>
    </w:rPr>
  </w:style>
  <w:style w:type="character" w:customStyle="1" w:styleId="IntituldirectionCar">
    <w:name w:val="Intitulé direction Car"/>
    <w:basedOn w:val="En-tteCar"/>
    <w:link w:val="Intituldirection"/>
    <w:rsid w:val="00B522B6"/>
    <w:rPr>
      <w:rFonts w:ascii="Arial" w:eastAsia="Arial" w:hAnsi="Arial" w:cs="Arial"/>
      <w:b/>
      <w:bCs/>
      <w:sz w:val="24"/>
      <w:szCs w:val="24"/>
    </w:rPr>
  </w:style>
  <w:style w:type="paragraph" w:customStyle="1" w:styleId="Date2">
    <w:name w:val="Date 2"/>
    <w:basedOn w:val="Date1"/>
    <w:next w:val="Corpsdetexte"/>
    <w:link w:val="Date2Car"/>
    <w:qFormat/>
    <w:rsid w:val="006C2E9A"/>
    <w:pPr>
      <w:jc w:val="right"/>
    </w:pPr>
    <w:rPr>
      <w:i w:val="0"/>
      <w:iCs/>
      <w:sz w:val="16"/>
      <w:szCs w:val="16"/>
    </w:rPr>
  </w:style>
  <w:style w:type="character" w:customStyle="1" w:styleId="Date2Car">
    <w:name w:val="Date 2 Car"/>
    <w:basedOn w:val="dateCar"/>
    <w:link w:val="Date2"/>
    <w:rsid w:val="006C2E9A"/>
    <w:rPr>
      <w:i w:val="0"/>
      <w:iCs/>
      <w:color w:val="231F20"/>
      <w:sz w:val="16"/>
      <w:szCs w:val="16"/>
      <w:lang w:val="fr-FR"/>
    </w:rPr>
  </w:style>
  <w:style w:type="paragraph" w:customStyle="1" w:styleId="Intituledirecteur">
    <w:name w:val="Intitule directeur"/>
    <w:basedOn w:val="Corpsdetexte"/>
    <w:link w:val="IntituledirecteurCar"/>
    <w:rsid w:val="006C2E9A"/>
  </w:style>
  <w:style w:type="character" w:customStyle="1" w:styleId="IntituledirecteurCar">
    <w:name w:val="Intitule directeur Car"/>
    <w:basedOn w:val="CorpsdetexteCar"/>
    <w:link w:val="Intituledirecteur"/>
    <w:rsid w:val="006C2E9A"/>
    <w:rPr>
      <w:bCs/>
      <w:sz w:val="20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CE4655"/>
  </w:style>
  <w:style w:type="paragraph" w:customStyle="1" w:styleId="Pieddepage1">
    <w:name w:val="Pied de page 1"/>
    <w:basedOn w:val="Normal"/>
    <w:link w:val="Pieddepage1Car"/>
    <w:qFormat/>
    <w:rsid w:val="00F875AA"/>
    <w:pPr>
      <w:spacing w:line="161" w:lineRule="exact"/>
    </w:pPr>
    <w:rPr>
      <w:color w:val="939598"/>
      <w:sz w:val="14"/>
      <w:lang w:val="fr-FR"/>
    </w:rPr>
  </w:style>
  <w:style w:type="character" w:customStyle="1" w:styleId="Pieddepage1Car">
    <w:name w:val="Pied de page 1 Car"/>
    <w:basedOn w:val="Policepardfaut"/>
    <w:link w:val="Pieddepage1"/>
    <w:rsid w:val="00F875AA"/>
    <w:rPr>
      <w:color w:val="939598"/>
      <w:sz w:val="1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B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4AE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00139"/>
    <w:rPr>
      <w:b/>
      <w:bCs/>
    </w:rPr>
  </w:style>
  <w:style w:type="paragraph" w:customStyle="1" w:styleId="section1">
    <w:name w:val="section1"/>
    <w:basedOn w:val="Normal"/>
    <w:rsid w:val="00E4256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ph.communication@pm.gouv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2D83-3FE9-43B4-B56E-7AF28CE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Utilisateur Microsoft Office</dc:creator>
  <cp:lastModifiedBy>LUNIAK Izabela</cp:lastModifiedBy>
  <cp:revision>2</cp:revision>
  <cp:lastPrinted>2021-07-02T18:41:00Z</cp:lastPrinted>
  <dcterms:created xsi:type="dcterms:W3CDTF">2021-07-05T07:53:00Z</dcterms:created>
  <dcterms:modified xsi:type="dcterms:W3CDTF">2021-07-05T07:53:00Z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