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ACC" w:rsidRDefault="00F96107">
      <w:r>
        <w:t>AFFICHE DUODAY</w:t>
      </w:r>
    </w:p>
    <w:p w:rsidR="00F96107" w:rsidRDefault="00F96107"/>
    <w:p w:rsidR="00F96107" w:rsidRDefault="00F96107">
      <w:r>
        <w:t>Marianne secrétariat d’Etat chargé des personnes handicapées</w:t>
      </w:r>
    </w:p>
    <w:p w:rsidR="00F96107" w:rsidRDefault="00F96107">
      <w:r>
        <w:t>Liberté, égalité, fraternité.</w:t>
      </w:r>
    </w:p>
    <w:p w:rsidR="00F96107" w:rsidRDefault="00F96107"/>
    <w:p w:rsidR="00F96107" w:rsidRDefault="00F96107">
      <w:r>
        <w:t xml:space="preserve">Visuel de l’affiche : une place de parking réservée aux personnes en situation de handicap, devant le </w:t>
      </w:r>
      <w:proofErr w:type="spellStart"/>
      <w:r>
        <w:t>buiding</w:t>
      </w:r>
      <w:proofErr w:type="spellEnd"/>
      <w:r>
        <w:t xml:space="preserve"> de verre d’une entreprise.</w:t>
      </w:r>
    </w:p>
    <w:p w:rsidR="00F96107" w:rsidRDefault="00F96107">
      <w:r>
        <w:t>Au-dessus le message : une place devant l’entreprise c’est bien. Une place dedans c’est mieux.</w:t>
      </w:r>
    </w:p>
    <w:p w:rsidR="00F96107" w:rsidRDefault="00F96107"/>
    <w:p w:rsidR="00F96107" w:rsidRDefault="00F96107">
      <w:r>
        <w:t xml:space="preserve">Message en bas du visuel : logo DuoDay2020. Personnes en situation de handicap et employeurs, rencontrez-vous ! le 19 novembre, créez des duos ensemble, sur place ou à distance. Inscription sur duoday.fr </w:t>
      </w:r>
    </w:p>
    <w:p w:rsidR="00F96107" w:rsidRDefault="00F96107">
      <w:r>
        <w:t>Numéro vert : 0800 386 329 (appel gratuit)</w:t>
      </w:r>
    </w:p>
    <w:p w:rsidR="00F96107" w:rsidRDefault="00F96107">
      <w:r>
        <w:t>#DuoDay2020 #SEEPH2020</w:t>
      </w:r>
    </w:p>
    <w:p w:rsidR="00F96107" w:rsidRDefault="00F96107">
      <w:r>
        <w:t xml:space="preserve">Logos des partenaires : </w:t>
      </w:r>
      <w:proofErr w:type="spellStart"/>
      <w:r>
        <w:t>Agefiph</w:t>
      </w:r>
      <w:proofErr w:type="spellEnd"/>
      <w:r>
        <w:t>, FIPHFP</w:t>
      </w:r>
      <w:bookmarkStart w:id="0" w:name="_GoBack"/>
      <w:bookmarkEnd w:id="0"/>
    </w:p>
    <w:sectPr w:rsidR="00F961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107"/>
    <w:rsid w:val="009D0601"/>
    <w:rsid w:val="00DF1732"/>
    <w:rsid w:val="00F9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365AF"/>
  <w15:chartTrackingRefBased/>
  <w15:docId w15:val="{974310C4-DE2D-450A-8B1A-C6FA0D666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100</Words>
  <Characters>552</Characters>
  <Application>Microsoft Office Word</Application>
  <DocSecurity>0</DocSecurity>
  <Lines>4</Lines>
  <Paragraphs>1</Paragraphs>
  <ScaleCrop>false</ScaleCrop>
  <Company>PPT/DSI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TONNEAU, Caroline (DICOM)</dc:creator>
  <cp:keywords/>
  <dc:description/>
  <cp:lastModifiedBy>TONNEAU, Caroline (DICOM)</cp:lastModifiedBy>
  <cp:revision>1</cp:revision>
  <dcterms:created xsi:type="dcterms:W3CDTF">2020-10-27T07:23:00Z</dcterms:created>
  <dcterms:modified xsi:type="dcterms:W3CDTF">2020-10-27T07:31:00Z</dcterms:modified>
</cp:coreProperties>
</file>